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809" w:rsidRPr="00AF34CE" w:rsidRDefault="007F6809" w:rsidP="007F68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6809" w:rsidRPr="00AF34CE" w:rsidRDefault="007F6809" w:rsidP="007F68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6809" w:rsidRDefault="007F6809" w:rsidP="007F68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6809" w:rsidRDefault="007F6809" w:rsidP="007F68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6809" w:rsidRPr="00AF34CE" w:rsidRDefault="007F6809" w:rsidP="007F68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6809" w:rsidRPr="00AF34CE" w:rsidRDefault="007F6809" w:rsidP="007F6809">
      <w:pPr>
        <w:rPr>
          <w:rFonts w:ascii="Times New Roman" w:hAnsi="Times New Roman" w:cs="Times New Roman"/>
          <w:b/>
          <w:sz w:val="48"/>
          <w:szCs w:val="48"/>
        </w:rPr>
      </w:pPr>
    </w:p>
    <w:p w:rsidR="007F6809" w:rsidRPr="008A5166" w:rsidRDefault="007F6809" w:rsidP="007F6809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166"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</w:t>
      </w:r>
    </w:p>
    <w:p w:rsidR="007F6809" w:rsidRPr="008A5166" w:rsidRDefault="007F6809" w:rsidP="007F6809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166">
        <w:rPr>
          <w:rFonts w:ascii="Times New Roman" w:hAnsi="Times New Roman" w:cs="Times New Roman"/>
          <w:b/>
          <w:bCs/>
          <w:sz w:val="28"/>
          <w:szCs w:val="28"/>
        </w:rPr>
        <w:t xml:space="preserve">по формированию </w:t>
      </w:r>
      <w:proofErr w:type="spellStart"/>
      <w:r w:rsidRPr="008A5166">
        <w:rPr>
          <w:rFonts w:ascii="Times New Roman" w:hAnsi="Times New Roman" w:cs="Times New Roman"/>
          <w:b/>
          <w:bCs/>
          <w:sz w:val="28"/>
          <w:szCs w:val="28"/>
        </w:rPr>
        <w:t>валеологической</w:t>
      </w:r>
      <w:proofErr w:type="spellEnd"/>
      <w:r w:rsidRPr="008A5166">
        <w:rPr>
          <w:rFonts w:ascii="Times New Roman" w:hAnsi="Times New Roman" w:cs="Times New Roman"/>
          <w:b/>
          <w:bCs/>
          <w:sz w:val="28"/>
          <w:szCs w:val="28"/>
        </w:rPr>
        <w:t xml:space="preserve">  культуры</w:t>
      </w:r>
    </w:p>
    <w:p w:rsidR="007F6809" w:rsidRDefault="007F6809" w:rsidP="007F6809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5166"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r w:rsidRPr="008A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старшего дошкольного возраста</w:t>
      </w:r>
    </w:p>
    <w:p w:rsidR="007F6809" w:rsidRPr="008A5166" w:rsidRDefault="007F6809" w:rsidP="007F6809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через использование </w:t>
      </w:r>
      <w:proofErr w:type="spellStart"/>
      <w:r w:rsidRPr="008A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валеоигрушек</w:t>
      </w:r>
      <w:proofErr w:type="spellEnd"/>
    </w:p>
    <w:p w:rsidR="007F6809" w:rsidRPr="008A5166" w:rsidRDefault="007F6809" w:rsidP="007F6809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«ВОСЕМЬ ПРАВИЛ И ВОСЕМЬ ДРУЗЕЙ  ЗДОРОВЬЯ»</w:t>
      </w:r>
    </w:p>
    <w:p w:rsidR="007F6809" w:rsidRPr="008A5166" w:rsidRDefault="007F6809" w:rsidP="007F6809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809" w:rsidRPr="00AF34CE" w:rsidRDefault="007F6809" w:rsidP="007F680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809" w:rsidRPr="00AF34CE" w:rsidRDefault="007F6809" w:rsidP="007F680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809" w:rsidRPr="00AF34CE" w:rsidRDefault="007F6809" w:rsidP="007F6809">
      <w:pPr>
        <w:tabs>
          <w:tab w:val="left" w:pos="6195"/>
          <w:tab w:val="right" w:pos="9496"/>
        </w:tabs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ab/>
        <w:t>Составила и реализовала</w:t>
      </w:r>
    </w:p>
    <w:p w:rsidR="007F6809" w:rsidRPr="00AF34CE" w:rsidRDefault="007F6809" w:rsidP="007F6809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</w:p>
    <w:p w:rsidR="007F6809" w:rsidRPr="00AF34CE" w:rsidRDefault="007F6809" w:rsidP="007F6809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Логинова Юлия Юрьевна</w:t>
      </w:r>
    </w:p>
    <w:p w:rsidR="007F6809" w:rsidRPr="00AF34CE" w:rsidRDefault="007F6809" w:rsidP="007F68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6809" w:rsidRDefault="007F6809" w:rsidP="007F68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6809" w:rsidRPr="00AF34CE" w:rsidRDefault="007F6809" w:rsidP="007F68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6809" w:rsidRPr="00AF34CE" w:rsidRDefault="007F6809" w:rsidP="007F6809">
      <w:pPr>
        <w:jc w:val="center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>г. Тихвин</w:t>
      </w:r>
    </w:p>
    <w:p w:rsidR="007F6809" w:rsidRDefault="007F6809" w:rsidP="007F680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</w:t>
      </w:r>
      <w:proofErr w:type="spellEnd"/>
    </w:p>
    <w:p w:rsidR="007F6809" w:rsidRDefault="007F68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F6809" w:rsidRPr="00AF34CE" w:rsidRDefault="007F6809" w:rsidP="007F6809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Пусть говорят, что куклы неживые,</w:t>
      </w:r>
    </w:p>
    <w:p w:rsidR="007F6809" w:rsidRPr="00AF34CE" w:rsidRDefault="007F6809" w:rsidP="007F6809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пустота царит у них внутри. </w:t>
      </w:r>
    </w:p>
    <w:p w:rsidR="007F6809" w:rsidRPr="00AF34CE" w:rsidRDefault="007F6809" w:rsidP="007F6809">
      <w:pPr>
        <w:tabs>
          <w:tab w:val="center" w:pos="4748"/>
          <w:tab w:val="right" w:pos="9496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F34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Но это всё не так, ведь мы - другие, </w:t>
      </w:r>
    </w:p>
    <w:p w:rsidR="007F6809" w:rsidRPr="00AF34CE" w:rsidRDefault="007F6809" w:rsidP="007F6809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тоже видим, тоже говорим. </w:t>
      </w:r>
    </w:p>
    <w:p w:rsidR="007F6809" w:rsidRPr="00AF34CE" w:rsidRDefault="007F6809" w:rsidP="007F6809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только слышать могут единицы </w:t>
      </w:r>
    </w:p>
    <w:p w:rsidR="007F6809" w:rsidRPr="00AF34CE" w:rsidRDefault="007F6809" w:rsidP="007F6809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тихий шёпот, милый звонкий смех, </w:t>
      </w:r>
    </w:p>
    <w:p w:rsidR="007F6809" w:rsidRPr="00AF34CE" w:rsidRDefault="007F6809" w:rsidP="007F6809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слёзы на искусственных ресницах, </w:t>
      </w:r>
    </w:p>
    <w:p w:rsidR="007F6809" w:rsidRPr="00AF34CE" w:rsidRDefault="007F6809" w:rsidP="007F6809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Увы, заметны будут не для всех. </w:t>
      </w:r>
    </w:p>
    <w:p w:rsidR="007F6809" w:rsidRPr="00AF34CE" w:rsidRDefault="007F6809" w:rsidP="007F6809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если ты смотрел на нас с надеждой, </w:t>
      </w:r>
    </w:p>
    <w:p w:rsidR="007F6809" w:rsidRPr="00AF34CE" w:rsidRDefault="007F6809" w:rsidP="007F6809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глазах не видя отблеск от стекла, </w:t>
      </w:r>
    </w:p>
    <w:p w:rsidR="007F6809" w:rsidRPr="00AF34CE" w:rsidRDefault="007F6809" w:rsidP="007F6809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значит, стало всё не так как прежде, </w:t>
      </w:r>
    </w:p>
    <w:p w:rsidR="007F6809" w:rsidRPr="00AF34CE" w:rsidRDefault="007F6809" w:rsidP="007F6809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значит, страна кукол ожила... </w:t>
      </w:r>
    </w:p>
    <w:p w:rsidR="007F6809" w:rsidRPr="00AF34CE" w:rsidRDefault="007F6809" w:rsidP="007F680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809" w:rsidRPr="00AF34CE" w:rsidRDefault="007F6809" w:rsidP="007F6809">
      <w:pPr>
        <w:pStyle w:val="c10"/>
        <w:spacing w:line="360" w:lineRule="auto"/>
        <w:ind w:firstLine="708"/>
        <w:jc w:val="both"/>
        <w:rPr>
          <w:rStyle w:val="markedcontent"/>
          <w:sz w:val="28"/>
          <w:szCs w:val="28"/>
        </w:rPr>
      </w:pPr>
      <w:r w:rsidRPr="00AF34CE">
        <w:rPr>
          <w:rStyle w:val="markedcontent"/>
          <w:sz w:val="28"/>
          <w:szCs w:val="28"/>
        </w:rPr>
        <w:t>Проблема здорового образа жизни в России рассматривается на правительственном уровне, так как образ жизни в современном обществе стал нездоровым.</w:t>
      </w:r>
    </w:p>
    <w:p w:rsidR="007F6809" w:rsidRPr="00AF34CE" w:rsidRDefault="007F6809" w:rsidP="007F6809">
      <w:pPr>
        <w:pStyle w:val="c10"/>
        <w:spacing w:line="360" w:lineRule="auto"/>
        <w:ind w:firstLine="708"/>
        <w:jc w:val="both"/>
        <w:rPr>
          <w:sz w:val="28"/>
          <w:szCs w:val="28"/>
        </w:rPr>
      </w:pPr>
      <w:r w:rsidRPr="00AF34CE">
        <w:rPr>
          <w:sz w:val="28"/>
          <w:szCs w:val="28"/>
        </w:rPr>
        <w:t xml:space="preserve">Статистика свидетельствует: физиологически </w:t>
      </w:r>
      <w:proofErr w:type="gramStart"/>
      <w:r w:rsidRPr="00AF34CE">
        <w:rPr>
          <w:sz w:val="28"/>
          <w:szCs w:val="28"/>
        </w:rPr>
        <w:t>зрелыми</w:t>
      </w:r>
      <w:proofErr w:type="gramEnd"/>
      <w:r w:rsidRPr="00AF34CE">
        <w:rPr>
          <w:sz w:val="28"/>
          <w:szCs w:val="28"/>
        </w:rPr>
        <w:t xml:space="preserve"> сегодня рождается не более 10% детей, т.е. большинство сразу после рождения не готовы к физиологически полноценной жизни. Более того до 25-35% детей, приходящих в 1 класс, имеют физические недостатки или хронические заболевания. Приведенные цифры заставляют задуматься о причинах этого.</w:t>
      </w:r>
    </w:p>
    <w:p w:rsidR="007F6809" w:rsidRPr="00AF34CE" w:rsidRDefault="007F6809" w:rsidP="007F6809">
      <w:pPr>
        <w:spacing w:after="0" w:line="360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 xml:space="preserve">Именно поэтому в настоящее время становятся актуальными вопросы о сохранении, укреплении здоровья и организации здорового образа жизни. Необходимость решения этих вопросов в конце </w:t>
      </w:r>
      <w:proofErr w:type="spellStart"/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>XX</w:t>
      </w:r>
      <w:proofErr w:type="spellEnd"/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 xml:space="preserve"> века была возложена на </w:t>
      </w:r>
      <w:proofErr w:type="spellStart"/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>валеологию</w:t>
      </w:r>
      <w:proofErr w:type="spellEnd"/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 w:rsidRPr="008A5166">
        <w:rPr>
          <w:rStyle w:val="markedcontent"/>
          <w:rFonts w:ascii="Times New Roman" w:hAnsi="Times New Roman" w:cs="Times New Roman"/>
          <w:sz w:val="28"/>
          <w:szCs w:val="28"/>
        </w:rPr>
        <w:t xml:space="preserve">Педагогическая </w:t>
      </w:r>
      <w:proofErr w:type="spellStart"/>
      <w:r w:rsidRPr="008A5166">
        <w:rPr>
          <w:rStyle w:val="markedcontent"/>
          <w:rFonts w:ascii="Times New Roman" w:hAnsi="Times New Roman" w:cs="Times New Roman"/>
          <w:sz w:val="28"/>
          <w:szCs w:val="28"/>
        </w:rPr>
        <w:t>валеология</w:t>
      </w:r>
      <w:proofErr w:type="spellEnd"/>
      <w:r w:rsidRPr="00AF34CE">
        <w:rPr>
          <w:rStyle w:val="markedcontent"/>
          <w:sz w:val="28"/>
          <w:szCs w:val="28"/>
        </w:rPr>
        <w:t xml:space="preserve"> -</w:t>
      </w:r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 xml:space="preserve"> наука о </w:t>
      </w:r>
      <w:proofErr w:type="spellStart"/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>валеологическом</w:t>
      </w:r>
      <w:proofErr w:type="spellEnd"/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воспитании человека, нацеленном на сохранение, укрепление и формирование собственного здоровья на всех этапах своего развития.</w:t>
      </w:r>
    </w:p>
    <w:p w:rsidR="007F6809" w:rsidRPr="00AF34CE" w:rsidRDefault="007F6809" w:rsidP="007F68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F34CE">
        <w:rPr>
          <w:rFonts w:ascii="Times New Roman" w:eastAsia="Times New Roman" w:hAnsi="Times New Roman" w:cs="Times New Roman"/>
          <w:sz w:val="28"/>
          <w:lang w:eastAsia="ru-RU"/>
        </w:rPr>
        <w:t xml:space="preserve"> Здоровье – это не только отсутствие болезни, это также состояние лучшей работоспособности, творческая отдача, эмоциональный тонус, того, что создает фундамент будущего благополучия ребенка. </w:t>
      </w:r>
    </w:p>
    <w:p w:rsidR="007F6809" w:rsidRPr="00AF34CE" w:rsidRDefault="007F6809" w:rsidP="007F6809">
      <w:pPr>
        <w:pStyle w:val="c10"/>
        <w:spacing w:line="360" w:lineRule="auto"/>
        <w:ind w:firstLine="708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 xml:space="preserve">Согласно </w:t>
      </w:r>
      <w:proofErr w:type="spellStart"/>
      <w:r w:rsidRPr="00AF34CE">
        <w:rPr>
          <w:rStyle w:val="c0"/>
          <w:sz w:val="28"/>
          <w:szCs w:val="28"/>
        </w:rPr>
        <w:t>ФГОС</w:t>
      </w:r>
      <w:proofErr w:type="spellEnd"/>
      <w:r w:rsidRPr="00AF34CE">
        <w:rPr>
          <w:rStyle w:val="c0"/>
          <w:sz w:val="28"/>
          <w:szCs w:val="28"/>
        </w:rPr>
        <w:t xml:space="preserve"> образовательная область "Здоровье" направлена на достижение </w:t>
      </w:r>
      <w:proofErr w:type="gramStart"/>
      <w:r w:rsidRPr="00AF34CE">
        <w:rPr>
          <w:rStyle w:val="c0"/>
          <w:sz w:val="28"/>
          <w:szCs w:val="28"/>
        </w:rPr>
        <w:t>целей охраны здоровья детей</w:t>
      </w:r>
      <w:proofErr w:type="gramEnd"/>
      <w:r w:rsidRPr="00AF34CE">
        <w:rPr>
          <w:rStyle w:val="c0"/>
          <w:sz w:val="28"/>
          <w:szCs w:val="28"/>
        </w:rPr>
        <w:t xml:space="preserve"> и формирование основы культуры здоровья путем решения следующих задач:</w:t>
      </w:r>
    </w:p>
    <w:p w:rsidR="007F6809" w:rsidRPr="00AF34CE" w:rsidRDefault="007F6809" w:rsidP="007F6809">
      <w:pPr>
        <w:pStyle w:val="c10"/>
        <w:spacing w:line="360" w:lineRule="auto"/>
        <w:ind w:firstLine="708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>1. Сохранение и укрепление физического и психического здоровья детей</w:t>
      </w:r>
    </w:p>
    <w:p w:rsidR="007F6809" w:rsidRPr="00AF34CE" w:rsidRDefault="007F6809" w:rsidP="007F6809">
      <w:pPr>
        <w:pStyle w:val="c10"/>
        <w:spacing w:line="360" w:lineRule="auto"/>
        <w:ind w:firstLine="708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>2. Воспитание культурно-гигиенических навыков</w:t>
      </w:r>
    </w:p>
    <w:p w:rsidR="007F6809" w:rsidRPr="00AF34CE" w:rsidRDefault="007F6809" w:rsidP="007F6809">
      <w:pPr>
        <w:pStyle w:val="c10"/>
        <w:spacing w:line="360" w:lineRule="auto"/>
        <w:ind w:firstLine="708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>3. Формирование начальных представлений о здоровом образе жизни</w:t>
      </w:r>
    </w:p>
    <w:p w:rsidR="007F6809" w:rsidRPr="00AF34CE" w:rsidRDefault="007F6809" w:rsidP="007F6809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CE">
        <w:rPr>
          <w:rStyle w:val="c0"/>
          <w:rFonts w:ascii="Times New Roman" w:hAnsi="Times New Roman" w:cs="Times New Roman"/>
          <w:sz w:val="28"/>
          <w:szCs w:val="28"/>
        </w:rPr>
        <w:t xml:space="preserve">В связи с этим наш детский сад стал уделять большое внимание физкультурно-оздоровительной работе и </w:t>
      </w:r>
      <w:proofErr w:type="spellStart"/>
      <w:r w:rsidRPr="00AF34CE">
        <w:rPr>
          <w:rStyle w:val="c0"/>
          <w:rFonts w:ascii="Times New Roman" w:hAnsi="Times New Roman" w:cs="Times New Roman"/>
          <w:sz w:val="28"/>
          <w:szCs w:val="28"/>
        </w:rPr>
        <w:t>валеологическомувоспитанию</w:t>
      </w:r>
      <w:proofErr w:type="spellEnd"/>
      <w:r w:rsidRPr="00AF34CE">
        <w:rPr>
          <w:rStyle w:val="c0"/>
          <w:rFonts w:ascii="Times New Roman" w:hAnsi="Times New Roman" w:cs="Times New Roman"/>
          <w:sz w:val="28"/>
          <w:szCs w:val="28"/>
        </w:rPr>
        <w:t xml:space="preserve"> в частности. Для решения этой проблемы мной была </w:t>
      </w:r>
      <w:r>
        <w:rPr>
          <w:rStyle w:val="c0"/>
          <w:rFonts w:ascii="Times New Roman" w:hAnsi="Times New Roman" w:cs="Times New Roman"/>
          <w:sz w:val="28"/>
          <w:szCs w:val="28"/>
        </w:rPr>
        <w:t>проведена</w:t>
      </w:r>
      <w:r w:rsidRPr="00AF34CE">
        <w:rPr>
          <w:rStyle w:val="c0"/>
          <w:rFonts w:ascii="Times New Roman" w:hAnsi="Times New Roman" w:cs="Times New Roman"/>
          <w:sz w:val="28"/>
          <w:szCs w:val="28"/>
        </w:rPr>
        <w:t xml:space="preserve"> работа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AF34CE">
        <w:rPr>
          <w:rStyle w:val="c0"/>
          <w:rFonts w:ascii="Times New Roman" w:hAnsi="Times New Roman" w:cs="Times New Roman"/>
          <w:sz w:val="28"/>
          <w:szCs w:val="28"/>
        </w:rPr>
        <w:t>валеологичекого</w:t>
      </w:r>
      <w:proofErr w:type="spellEnd"/>
      <w:r w:rsidRPr="00AF34CE">
        <w:rPr>
          <w:rStyle w:val="c0"/>
          <w:rFonts w:ascii="Times New Roman" w:hAnsi="Times New Roman" w:cs="Times New Roman"/>
          <w:sz w:val="28"/>
          <w:szCs w:val="28"/>
        </w:rPr>
        <w:t xml:space="preserve"> воспитания детей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старшего дошкольного возраста</w:t>
      </w:r>
      <w:r w:rsidRPr="00AF34CE">
        <w:rPr>
          <w:rStyle w:val="c0"/>
          <w:rFonts w:ascii="Times New Roman" w:hAnsi="Times New Roman" w:cs="Times New Roman"/>
          <w:sz w:val="28"/>
          <w:szCs w:val="28"/>
        </w:rPr>
        <w:t xml:space="preserve">, которая реализована через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>
        <w:rPr>
          <w:rStyle w:val="c0"/>
          <w:rFonts w:ascii="Times New Roman" w:hAnsi="Times New Roman" w:cs="Times New Roman"/>
          <w:sz w:val="28"/>
          <w:szCs w:val="28"/>
        </w:rPr>
        <w:t>валеоигрушек</w:t>
      </w:r>
      <w:proofErr w:type="spellEnd"/>
      <w:proofErr w:type="gramStart"/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proofErr w:type="gramEnd"/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осемь правил и восемь друзей здоровья»</w:t>
      </w:r>
      <w:r w:rsidRPr="00AF34CE">
        <w:rPr>
          <w:rFonts w:ascii="Times New Roman" w:hAnsi="Times New Roman" w:cs="Times New Roman"/>
          <w:sz w:val="28"/>
          <w:szCs w:val="28"/>
        </w:rPr>
        <w:t>.</w:t>
      </w:r>
    </w:p>
    <w:p w:rsidR="007F6809" w:rsidRPr="00AF34CE" w:rsidRDefault="007F6809" w:rsidP="007F6809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34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Валеоигрушк</w:t>
      </w:r>
      <w:proofErr w:type="gramStart"/>
      <w:r w:rsidRPr="00AF34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proofErr w:type="spellEnd"/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новый вид игрушек, который является инновационным педагогическим средством формирования здорового образа жизни у детей.</w:t>
      </w:r>
    </w:p>
    <w:p w:rsidR="007F6809" w:rsidRPr="00AF34CE" w:rsidRDefault="007F6809" w:rsidP="007F6809">
      <w:pPr>
        <w:spacing w:after="0" w:line="360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34CE">
        <w:rPr>
          <w:rStyle w:val="markedcontent"/>
          <w:rFonts w:ascii="Times New Roman" w:hAnsi="Times New Roman" w:cs="Times New Roman"/>
          <w:b/>
          <w:sz w:val="28"/>
          <w:szCs w:val="28"/>
        </w:rPr>
        <w:t>Гипотеза:</w:t>
      </w:r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 xml:space="preserve"> если будут реализованы педагогические условия: по вопросам формирования представлений о </w:t>
      </w:r>
      <w:proofErr w:type="spellStart"/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>ЗОЖ</w:t>
      </w:r>
      <w:proofErr w:type="spellEnd"/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>валеоигрушкиу</w:t>
      </w:r>
      <w:proofErr w:type="spellEnd"/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 xml:space="preserve"> детей старшего дошкольного </w:t>
      </w:r>
      <w:proofErr w:type="spellStart"/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>возраста</w:t>
      </w:r>
      <w:proofErr w:type="gramStart"/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AF34C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F34C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</w:t>
      </w:r>
      <w:r w:rsidRPr="00AF34CE">
        <w:rPr>
          <w:rStyle w:val="markedcontent"/>
          <w:rFonts w:ascii="Times New Roman" w:hAnsi="Times New Roman" w:cs="Times New Roman"/>
          <w:sz w:val="28"/>
          <w:szCs w:val="28"/>
        </w:rPr>
        <w:t>процесс формирования представлений о здоровом образе жизни у детей старшего дошкольного возраста будет эффективным.</w:t>
      </w:r>
    </w:p>
    <w:p w:rsidR="007F6809" w:rsidRPr="00AF34CE" w:rsidRDefault="007F6809" w:rsidP="007F68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Идея: </w:t>
      </w:r>
      <w:r w:rsidRPr="00AF34CE">
        <w:rPr>
          <w:rFonts w:ascii="Times New Roman" w:hAnsi="Times New Roman" w:cs="Times New Roman"/>
          <w:sz w:val="28"/>
          <w:szCs w:val="28"/>
        </w:rPr>
        <w:t xml:space="preserve">включить в образовательный процесс с детьми работу с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валеоигрушками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здоровьеобучающие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игрушки «</w:t>
      </w: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 правил и восемь друзей здоровья</w:t>
      </w:r>
      <w:r w:rsidRPr="00AF34CE">
        <w:rPr>
          <w:rFonts w:ascii="Times New Roman" w:hAnsi="Times New Roman" w:cs="Times New Roman"/>
          <w:sz w:val="28"/>
          <w:szCs w:val="28"/>
        </w:rPr>
        <w:t>»), которые помогут эффективно сформировать представления и ценности здорового образа жизни.</w:t>
      </w:r>
    </w:p>
    <w:p w:rsidR="007F6809" w:rsidRPr="00AF34CE" w:rsidRDefault="007F6809" w:rsidP="007F6809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4CE">
        <w:rPr>
          <w:rFonts w:ascii="Times New Roman" w:hAnsi="Times New Roman" w:cs="Times New Roman"/>
          <w:b/>
          <w:sz w:val="28"/>
          <w:szCs w:val="28"/>
        </w:rPr>
        <w:t xml:space="preserve">Педагогическая </w:t>
      </w:r>
      <w:proofErr w:type="spellStart"/>
      <w:r w:rsidRPr="00AF34CE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AF34CE">
        <w:rPr>
          <w:rFonts w:ascii="Times New Roman" w:hAnsi="Times New Roman" w:cs="Times New Roman"/>
          <w:sz w:val="28"/>
          <w:szCs w:val="28"/>
        </w:rPr>
        <w:t>:</w:t>
      </w: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</w:t>
      </w:r>
      <w:proofErr w:type="spellEnd"/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старшего дошкольного возраста устойчивой положительной мотивации к сохранению и укреплению собственного здоровья, формировании у них </w:t>
      </w:r>
      <w:proofErr w:type="spellStart"/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</w:t>
      </w:r>
      <w:r w:rsidRPr="00AF34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809" w:rsidRPr="00AF34CE" w:rsidRDefault="007F6809" w:rsidP="007F680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 xml:space="preserve">Разработка и апробирование организации совместной деятельности педагога, детей и родителей в работе с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валеоигрушками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«</w:t>
      </w: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 правил и восемь друзей здоровья</w:t>
      </w:r>
      <w:r w:rsidRPr="00AF34CE">
        <w:rPr>
          <w:rFonts w:ascii="Times New Roman" w:hAnsi="Times New Roman" w:cs="Times New Roman"/>
          <w:sz w:val="28"/>
          <w:szCs w:val="28"/>
        </w:rPr>
        <w:t xml:space="preserve">» направлено на достижение следующих </w:t>
      </w:r>
      <w:r w:rsidRPr="00AF34CE">
        <w:rPr>
          <w:rFonts w:ascii="Times New Roman" w:eastAsia="Times New Roman" w:hAnsi="Times New Roman" w:cs="Times New Roman"/>
          <w:sz w:val="28"/>
          <w:lang w:eastAsia="ru-RU"/>
        </w:rPr>
        <w:t>задач</w:t>
      </w:r>
    </w:p>
    <w:p w:rsidR="007F6809" w:rsidRPr="00AF34CE" w:rsidRDefault="007F6809" w:rsidP="007F680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AF34CE">
        <w:rPr>
          <w:rFonts w:ascii="Times New Roman" w:hAnsi="Times New Roman" w:cs="Times New Roman"/>
          <w:sz w:val="28"/>
          <w:szCs w:val="28"/>
        </w:rPr>
        <w:t xml:space="preserve">ормировать представления о здоровье как одной из основных ценностей жизни, воспитание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ЗОЖ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>.</w:t>
      </w:r>
    </w:p>
    <w:p w:rsidR="007F6809" w:rsidRPr="00AF34CE" w:rsidRDefault="007F6809" w:rsidP="007F680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детям овладеть основами гигиенической и двигательной культуры.</w:t>
      </w:r>
    </w:p>
    <w:p w:rsidR="007F6809" w:rsidRPr="00AF34CE" w:rsidRDefault="007F6809" w:rsidP="007F680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элементарные знания о строении человеческого тела, о значении организма.</w:t>
      </w:r>
    </w:p>
    <w:p w:rsidR="007F6809" w:rsidRPr="00AF34CE" w:rsidRDefault="007F6809" w:rsidP="007F680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представление о том, что полезно, а что вредно для организма.</w:t>
      </w:r>
    </w:p>
    <w:p w:rsidR="007F6809" w:rsidRPr="00AF34CE" w:rsidRDefault="007F6809" w:rsidP="007F680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привычку ежедневных физических упражнений.</w:t>
      </w:r>
    </w:p>
    <w:p w:rsidR="007F6809" w:rsidRPr="00AF34CE" w:rsidRDefault="007F6809" w:rsidP="007F680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причины возникновения экстремальных ситуаций, умение находить выходы из них, соблюдение мер безопасности.</w:t>
      </w:r>
    </w:p>
    <w:p w:rsidR="007F6809" w:rsidRPr="00AF34CE" w:rsidRDefault="007F6809" w:rsidP="007F680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Выработать у детей осознанное отношение к своему здоровью, умение определить свое состояние и ощущение. </w:t>
      </w:r>
    </w:p>
    <w:p w:rsidR="007F6809" w:rsidRPr="00AF34CE" w:rsidRDefault="007F6809" w:rsidP="007F6809">
      <w:pPr>
        <w:pStyle w:val="a5"/>
        <w:spacing w:line="360" w:lineRule="auto"/>
        <w:ind w:left="284" w:right="453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AF34CE">
        <w:rPr>
          <w:rFonts w:ascii="Times New Roman" w:hAnsi="Times New Roman" w:cs="Times New Roman"/>
          <w:sz w:val="28"/>
          <w:szCs w:val="28"/>
        </w:rPr>
        <w:t>воспитатель, дети старшего дошкольного возраста, инструктор по физической культуре, медицинский работник, родители.</w:t>
      </w:r>
    </w:p>
    <w:p w:rsidR="007F6809" w:rsidRDefault="007F6809" w:rsidP="007F6809">
      <w:pPr>
        <w:spacing w:before="100" w:beforeAutospacing="1" w:after="100" w:afterAutospacing="1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CE"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  <w:r w:rsidRPr="00AF34CE">
        <w:rPr>
          <w:rFonts w:ascii="Times New Roman" w:hAnsi="Times New Roman" w:cs="Times New Roman"/>
          <w:sz w:val="28"/>
          <w:szCs w:val="28"/>
        </w:rPr>
        <w:t>ожидается,</w:t>
      </w:r>
      <w:r w:rsidRPr="00AF34CE">
        <w:rPr>
          <w:rStyle w:val="c7"/>
          <w:rFonts w:ascii="Times New Roman" w:hAnsi="Times New Roman" w:cs="Times New Roman"/>
          <w:sz w:val="28"/>
          <w:szCs w:val="28"/>
        </w:rPr>
        <w:t xml:space="preserve"> что у детей сформируется мотивация к ведению здорового образа жизни, повысится грамотность в вопросах укрепления и сохранения здоровья, </w:t>
      </w:r>
      <w:proofErr w:type="spellStart"/>
      <w:r w:rsidRPr="00AF34CE">
        <w:rPr>
          <w:rStyle w:val="c7"/>
          <w:rFonts w:ascii="Times New Roman" w:hAnsi="Times New Roman" w:cs="Times New Roman"/>
          <w:sz w:val="28"/>
          <w:szCs w:val="28"/>
        </w:rPr>
        <w:t>приобретётся</w:t>
      </w:r>
      <w:proofErr w:type="spellEnd"/>
      <w:r w:rsidRPr="00AF34CE">
        <w:rPr>
          <w:rStyle w:val="c7"/>
          <w:rFonts w:ascii="Times New Roman" w:hAnsi="Times New Roman" w:cs="Times New Roman"/>
          <w:sz w:val="28"/>
          <w:szCs w:val="28"/>
        </w:rPr>
        <w:t xml:space="preserve"> готовность соблюдения 8 </w:t>
      </w:r>
      <w:r w:rsidRPr="00AF34CE">
        <w:rPr>
          <w:rStyle w:val="c7"/>
          <w:rFonts w:ascii="Times New Roman" w:hAnsi="Times New Roman" w:cs="Times New Roman"/>
          <w:sz w:val="28"/>
          <w:szCs w:val="28"/>
        </w:rPr>
        <w:lastRenderedPageBreak/>
        <w:t>правил в повседневной жизни,</w:t>
      </w: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разовьются такие качества как: любознательность, интерес к здоровью, самостоятельность, познавательная активность.</w:t>
      </w:r>
    </w:p>
    <w:p w:rsidR="007F6809" w:rsidRPr="00AF34CE" w:rsidRDefault="007F6809" w:rsidP="007F6809">
      <w:pPr>
        <w:pStyle w:val="a5"/>
        <w:ind w:right="453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Материалы для работы:</w:t>
      </w:r>
    </w:p>
    <w:p w:rsidR="007F6809" w:rsidRPr="00AF34CE" w:rsidRDefault="007F6809" w:rsidP="007F680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Валеоигрушки</w:t>
      </w:r>
      <w:proofErr w:type="spellEnd"/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«Восемь правил и восемь друзей здоровья</w:t>
      </w:r>
      <w:r w:rsidRPr="00AF34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К</w:t>
      </w:r>
      <w:r w:rsidRPr="00AF34CE">
        <w:rPr>
          <w:rFonts w:ascii="Times New Roman" w:hAnsi="Times New Roman" w:cs="Times New Roman"/>
          <w:sz w:val="28"/>
          <w:szCs w:val="28"/>
        </w:rPr>
        <w:t xml:space="preserve">аждая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валеоигрушка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содержит звуковой совет о способах </w:t>
      </w:r>
      <w:proofErr w:type="gramStart"/>
      <w:r w:rsidRPr="00AF34CE">
        <w:rPr>
          <w:rFonts w:ascii="Times New Roman" w:hAnsi="Times New Roman" w:cs="Times New Roman"/>
          <w:sz w:val="28"/>
          <w:szCs w:val="28"/>
        </w:rPr>
        <w:t>соблюдения правила здорового образа жизни</w:t>
      </w:r>
      <w:proofErr w:type="gramEnd"/>
      <w:r w:rsidRPr="00AF34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6809" w:rsidRPr="00AF34CE" w:rsidRDefault="007F6809" w:rsidP="007F680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2.Валеораскраска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на тему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ЗОЖ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(на каждого ребёнка)</w:t>
      </w:r>
    </w:p>
    <w:p w:rsidR="007F6809" w:rsidRPr="00AF34CE" w:rsidRDefault="007F6809" w:rsidP="007F680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>3. Цветные карандаши, фломастеры (на каждого ребёнка)</w:t>
      </w:r>
    </w:p>
    <w:p w:rsidR="007F6809" w:rsidRPr="00AF34CE" w:rsidRDefault="007F6809" w:rsidP="007F680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>4. Картотека сказок о здоровом образе жизни</w:t>
      </w:r>
    </w:p>
    <w:p w:rsidR="007F6809" w:rsidRPr="00AF34CE" w:rsidRDefault="007F6809" w:rsidP="007F680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 xml:space="preserve">5. Картинки, плакаты, иллюстрации по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ЗОЖ</w:t>
      </w:r>
      <w:proofErr w:type="spellEnd"/>
    </w:p>
    <w:p w:rsidR="007F6809" w:rsidRPr="00AF34CE" w:rsidRDefault="007F6809" w:rsidP="007F680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CE">
        <w:rPr>
          <w:rFonts w:ascii="Times New Roman" w:hAnsi="Times New Roman" w:cs="Times New Roman"/>
          <w:sz w:val="28"/>
          <w:szCs w:val="28"/>
        </w:rPr>
        <w:t xml:space="preserve">6. Дидактические игры по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ЗОЖ</w:t>
      </w:r>
      <w:proofErr w:type="spellEnd"/>
    </w:p>
    <w:p w:rsidR="007F6809" w:rsidRPr="00AF34CE" w:rsidRDefault="007F6809" w:rsidP="007F6809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4CE">
        <w:rPr>
          <w:rFonts w:ascii="Times New Roman" w:hAnsi="Times New Roman" w:cs="Times New Roman"/>
          <w:b/>
          <w:sz w:val="28"/>
          <w:szCs w:val="28"/>
        </w:rPr>
        <w:t>Этапы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Pr="00AF34CE">
        <w:rPr>
          <w:rFonts w:ascii="Times New Roman" w:hAnsi="Times New Roman" w:cs="Times New Roman"/>
          <w:b/>
          <w:sz w:val="28"/>
          <w:szCs w:val="28"/>
        </w:rPr>
        <w:t>:</w:t>
      </w:r>
    </w:p>
    <w:p w:rsidR="007F6809" w:rsidRPr="00AF34CE" w:rsidRDefault="007F6809" w:rsidP="007F6809">
      <w:pPr>
        <w:pStyle w:val="a5"/>
        <w:spacing w:line="360" w:lineRule="auto"/>
        <w:ind w:right="45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34CE">
        <w:rPr>
          <w:rFonts w:ascii="Times New Roman" w:hAnsi="Times New Roman" w:cs="Times New Roman"/>
          <w:sz w:val="28"/>
          <w:szCs w:val="28"/>
          <w:u w:val="single"/>
        </w:rPr>
        <w:t>Подготовительный:</w:t>
      </w:r>
      <w:proofErr w:type="gramEnd"/>
      <w:r w:rsidRPr="00AF34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34CE">
        <w:rPr>
          <w:rFonts w:ascii="Times New Roman" w:hAnsi="Times New Roman" w:cs="Times New Roman"/>
          <w:sz w:val="28"/>
          <w:szCs w:val="28"/>
        </w:rPr>
        <w:t>Изучение и подбор литературы, определение цели, задач, принципов работы, планирование и определение содержания работы.</w:t>
      </w:r>
    </w:p>
    <w:p w:rsidR="007F6809" w:rsidRPr="00AF34CE" w:rsidRDefault="007F6809" w:rsidP="007F6809">
      <w:pPr>
        <w:pStyle w:val="a5"/>
        <w:spacing w:line="360" w:lineRule="auto"/>
        <w:ind w:right="45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4CE">
        <w:rPr>
          <w:rFonts w:ascii="Times New Roman" w:hAnsi="Times New Roman" w:cs="Times New Roman"/>
          <w:sz w:val="28"/>
          <w:szCs w:val="28"/>
          <w:u w:val="single"/>
        </w:rPr>
        <w:t>Основной:</w:t>
      </w:r>
      <w:proofErr w:type="gramEnd"/>
      <w:r w:rsidRPr="00AF34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34CE">
        <w:rPr>
          <w:rFonts w:ascii="Times New Roman" w:hAnsi="Times New Roman" w:cs="Times New Roman"/>
          <w:sz w:val="28"/>
          <w:szCs w:val="28"/>
        </w:rPr>
        <w:t>Проведение совместной деятельности.</w:t>
      </w:r>
    </w:p>
    <w:p w:rsidR="007F6809" w:rsidRPr="00AF34CE" w:rsidRDefault="007F6809" w:rsidP="007F6809">
      <w:pPr>
        <w:pStyle w:val="a5"/>
        <w:spacing w:line="360" w:lineRule="auto"/>
        <w:ind w:right="45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4CE">
        <w:rPr>
          <w:rFonts w:ascii="Times New Roman" w:hAnsi="Times New Roman" w:cs="Times New Roman"/>
          <w:sz w:val="28"/>
          <w:szCs w:val="28"/>
          <w:u w:val="single"/>
        </w:rPr>
        <w:t>Заключительный:</w:t>
      </w:r>
      <w:proofErr w:type="gramEnd"/>
      <w:r w:rsidRPr="00AF34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34CE">
        <w:rPr>
          <w:rFonts w:ascii="Times New Roman" w:hAnsi="Times New Roman" w:cs="Times New Roman"/>
          <w:sz w:val="28"/>
          <w:szCs w:val="28"/>
        </w:rPr>
        <w:t>Диагностика, обработка всех имеющихся данных, анализ полученных результатов.</w:t>
      </w:r>
    </w:p>
    <w:p w:rsidR="007F6809" w:rsidRPr="00AF34CE" w:rsidRDefault="007F6809" w:rsidP="007F6809">
      <w:pPr>
        <w:pStyle w:val="a5"/>
        <w:spacing w:line="360" w:lineRule="auto"/>
        <w:ind w:right="45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4CE">
        <w:rPr>
          <w:rFonts w:ascii="Times New Roman" w:hAnsi="Times New Roman" w:cs="Times New Roman"/>
          <w:b/>
          <w:sz w:val="28"/>
          <w:szCs w:val="28"/>
        </w:rPr>
        <w:t>Методические приемы:</w:t>
      </w:r>
      <w:r w:rsidRPr="00AF34CE">
        <w:rPr>
          <w:rFonts w:ascii="Times New Roman" w:hAnsi="Times New Roman" w:cs="Times New Roman"/>
          <w:sz w:val="28"/>
          <w:szCs w:val="28"/>
        </w:rPr>
        <w:t xml:space="preserve"> словесный – беседа, чтение, обсуждение; наглядный: показ, книги, иллюстрации, презентации; практический – упражнения, моделирование, игры;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– творческий подход.</w:t>
      </w:r>
      <w:proofErr w:type="gramEnd"/>
    </w:p>
    <w:p w:rsidR="007F6809" w:rsidRPr="00AF34CE" w:rsidRDefault="007F6809" w:rsidP="007F6809">
      <w:pPr>
        <w:pStyle w:val="a5"/>
        <w:spacing w:line="360" w:lineRule="auto"/>
        <w:ind w:right="45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4CE">
        <w:rPr>
          <w:rFonts w:ascii="Times New Roman" w:hAnsi="Times New Roman" w:cs="Times New Roman"/>
          <w:b/>
          <w:sz w:val="28"/>
          <w:szCs w:val="28"/>
        </w:rPr>
        <w:t>Взаимодействие с родителями:</w:t>
      </w:r>
    </w:p>
    <w:p w:rsidR="007F6809" w:rsidRPr="00AF34CE" w:rsidRDefault="007F6809" w:rsidP="007F6809">
      <w:pPr>
        <w:pStyle w:val="a5"/>
        <w:numPr>
          <w:ilvl w:val="0"/>
          <w:numId w:val="2"/>
        </w:numPr>
        <w:spacing w:line="360" w:lineRule="auto"/>
        <w:ind w:left="0" w:right="453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>установить партнерские отношения с семьей каждого воспитанника;</w:t>
      </w:r>
    </w:p>
    <w:p w:rsidR="007F6809" w:rsidRPr="00AF34CE" w:rsidRDefault="007F6809" w:rsidP="007F6809">
      <w:pPr>
        <w:pStyle w:val="a5"/>
        <w:numPr>
          <w:ilvl w:val="0"/>
          <w:numId w:val="2"/>
        </w:numPr>
        <w:spacing w:line="360" w:lineRule="auto"/>
        <w:ind w:left="0" w:right="45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lastRenderedPageBreak/>
        <w:t>вовлечь родителей в совместную педагогическую деятельность, направленную на формирование здорового образа жизни у детей;</w:t>
      </w:r>
    </w:p>
    <w:p w:rsidR="007F6809" w:rsidRPr="00AF34CE" w:rsidRDefault="007F6809" w:rsidP="007F6809">
      <w:pPr>
        <w:pStyle w:val="a5"/>
        <w:numPr>
          <w:ilvl w:val="0"/>
          <w:numId w:val="2"/>
        </w:numPr>
        <w:spacing w:line="360" w:lineRule="auto"/>
        <w:ind w:left="0" w:right="45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>ознакомление родителей с содержанием оздоровительной работы в детском саду, с профилактическими мероприятиями;</w:t>
      </w:r>
    </w:p>
    <w:p w:rsidR="007F6809" w:rsidRPr="00AF34CE" w:rsidRDefault="007F6809" w:rsidP="007F6809">
      <w:pPr>
        <w:pStyle w:val="a5"/>
        <w:numPr>
          <w:ilvl w:val="0"/>
          <w:numId w:val="2"/>
        </w:numPr>
        <w:spacing w:line="360" w:lineRule="auto"/>
        <w:ind w:left="0" w:right="45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 xml:space="preserve">распространять среди родителей педагогические знания о значении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ЗОЖ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>;</w:t>
      </w:r>
    </w:p>
    <w:p w:rsidR="007F6809" w:rsidRPr="00AF34CE" w:rsidRDefault="007F6809" w:rsidP="007F6809">
      <w:pPr>
        <w:pStyle w:val="a5"/>
        <w:spacing w:line="360" w:lineRule="auto"/>
        <w:ind w:right="4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34CE">
        <w:rPr>
          <w:rFonts w:ascii="Times New Roman" w:hAnsi="Times New Roman" w:cs="Times New Roman"/>
          <w:b/>
          <w:sz w:val="28"/>
          <w:szCs w:val="28"/>
        </w:rPr>
        <w:t>Срок</w:t>
      </w:r>
      <w:r w:rsidRPr="008A5166"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>:2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7F6809" w:rsidRPr="00AF34CE" w:rsidRDefault="007F6809" w:rsidP="007F6809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разработка </w:t>
      </w: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«Восемь правил и восемь друзей здоровья» носит комплексный характер, что отражено в интеграции образовательной области «Здоровье» с такими областями как: </w:t>
      </w:r>
      <w:proofErr w:type="gramStart"/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«Физическая культура», «Безопасность», «Коммуникация», «Социализация», «Чтение художественной литературы», «Познание», «Художественное творчество».</w:t>
      </w:r>
      <w:proofErr w:type="gramEnd"/>
    </w:p>
    <w:p w:rsidR="007F6809" w:rsidRPr="00AF34CE" w:rsidRDefault="007F6809" w:rsidP="007F6809">
      <w:pPr>
        <w:pStyle w:val="a5"/>
        <w:spacing w:line="360" w:lineRule="auto"/>
        <w:ind w:right="4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проводи</w:t>
      </w:r>
      <w:r>
        <w:rPr>
          <w:rFonts w:ascii="Times New Roman" w:hAnsi="Times New Roman" w:cs="Times New Roman"/>
          <w:sz w:val="28"/>
          <w:szCs w:val="28"/>
        </w:rPr>
        <w:t>лась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spellEnd"/>
      <w:proofErr w:type="gramEnd"/>
      <w:r w:rsidRPr="00AF34CE">
        <w:rPr>
          <w:rFonts w:ascii="Times New Roman" w:hAnsi="Times New Roman" w:cs="Times New Roman"/>
          <w:sz w:val="28"/>
          <w:szCs w:val="28"/>
        </w:rPr>
        <w:t xml:space="preserve"> раз в месяц с детьми–23 человека.  В начале года и в конце года проведена диагностика уровня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валеологических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знаний.</w:t>
      </w:r>
    </w:p>
    <w:p w:rsidR="007F6809" w:rsidRPr="00AF34CE" w:rsidRDefault="007F6809" w:rsidP="007F6809">
      <w:pPr>
        <w:pStyle w:val="a5"/>
        <w:spacing w:line="360" w:lineRule="auto"/>
        <w:ind w:right="4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 xml:space="preserve">Продолжительность занятий не более 25 минут. </w:t>
      </w:r>
    </w:p>
    <w:p w:rsidR="007F6809" w:rsidRPr="00AF34CE" w:rsidRDefault="007F6809" w:rsidP="007F6809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уровня усвоения материала в конце проходит итоговое занятие- развлечение.</w:t>
      </w:r>
    </w:p>
    <w:p w:rsidR="007F6809" w:rsidRPr="00AF34CE" w:rsidRDefault="007F6809" w:rsidP="007F6809">
      <w:pPr>
        <w:pStyle w:val="c20"/>
        <w:spacing w:line="360" w:lineRule="auto"/>
        <w:ind w:firstLine="708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 xml:space="preserve">К концу года ребенок должен знать и иметь представление: </w:t>
      </w:r>
    </w:p>
    <w:p w:rsidR="007F6809" w:rsidRPr="00AF34CE" w:rsidRDefault="007F6809" w:rsidP="007F6809">
      <w:pPr>
        <w:pStyle w:val="c20"/>
        <w:spacing w:line="360" w:lineRule="auto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>- о важности занятий гимнастикой и физкультурой;</w:t>
      </w:r>
    </w:p>
    <w:p w:rsidR="007F6809" w:rsidRPr="00AF34CE" w:rsidRDefault="007F6809" w:rsidP="007F6809">
      <w:pPr>
        <w:pStyle w:val="c20"/>
        <w:spacing w:line="360" w:lineRule="auto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>- о пользе закаливания;</w:t>
      </w:r>
    </w:p>
    <w:p w:rsidR="007F6809" w:rsidRPr="00AF34CE" w:rsidRDefault="007F6809" w:rsidP="007F6809">
      <w:pPr>
        <w:pStyle w:val="c20"/>
        <w:spacing w:line="360" w:lineRule="auto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>- о ценности своего здоровья;</w:t>
      </w:r>
    </w:p>
    <w:p w:rsidR="007F6809" w:rsidRPr="00AF34CE" w:rsidRDefault="007F6809" w:rsidP="007F6809">
      <w:pPr>
        <w:pStyle w:val="c20"/>
        <w:spacing w:line="360" w:lineRule="auto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>- об основных функциях организма;</w:t>
      </w:r>
    </w:p>
    <w:p w:rsidR="007F6809" w:rsidRPr="00AF34CE" w:rsidRDefault="007F6809" w:rsidP="007F6809">
      <w:pPr>
        <w:pStyle w:val="c20"/>
        <w:spacing w:line="360" w:lineRule="auto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>- об основных витаминах в продуктах питания;</w:t>
      </w:r>
    </w:p>
    <w:p w:rsidR="007F6809" w:rsidRPr="00AF34CE" w:rsidRDefault="007F6809" w:rsidP="007F6809">
      <w:pPr>
        <w:pStyle w:val="c20"/>
        <w:spacing w:line="360" w:lineRule="auto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lastRenderedPageBreak/>
        <w:t>- о некоторых внешних признаках здоровья и болезни, о путях передачи инфекций;</w:t>
      </w:r>
    </w:p>
    <w:p w:rsidR="007F6809" w:rsidRPr="00AF34CE" w:rsidRDefault="007F6809" w:rsidP="007F6809">
      <w:pPr>
        <w:pStyle w:val="c20"/>
        <w:spacing w:line="360" w:lineRule="auto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 xml:space="preserve">- о необходимости обращаться </w:t>
      </w:r>
      <w:proofErr w:type="gramStart"/>
      <w:r w:rsidRPr="00AF34CE">
        <w:rPr>
          <w:rStyle w:val="c0"/>
          <w:sz w:val="28"/>
          <w:szCs w:val="28"/>
        </w:rPr>
        <w:t>ко</w:t>
      </w:r>
      <w:proofErr w:type="gramEnd"/>
      <w:r w:rsidRPr="00AF34CE">
        <w:rPr>
          <w:rStyle w:val="c0"/>
          <w:sz w:val="28"/>
          <w:szCs w:val="28"/>
        </w:rPr>
        <w:t xml:space="preserve"> взрослым в трудных ситуациях и несчастных случаях;</w:t>
      </w:r>
    </w:p>
    <w:p w:rsidR="007F6809" w:rsidRPr="00AF34CE" w:rsidRDefault="007F6809" w:rsidP="007F6809">
      <w:pPr>
        <w:pStyle w:val="c20"/>
        <w:spacing w:line="360" w:lineRule="auto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>- о правилах ухода за зубами;</w:t>
      </w:r>
    </w:p>
    <w:p w:rsidR="007F6809" w:rsidRPr="00AF34CE" w:rsidRDefault="007F6809" w:rsidP="007F6809">
      <w:pPr>
        <w:pStyle w:val="c20"/>
        <w:spacing w:line="360" w:lineRule="auto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>Ребенок должен уметь:</w:t>
      </w:r>
    </w:p>
    <w:p w:rsidR="007F6809" w:rsidRPr="00AF34CE" w:rsidRDefault="007F6809" w:rsidP="007F6809">
      <w:pPr>
        <w:pStyle w:val="c20"/>
        <w:spacing w:line="360" w:lineRule="auto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>- выбирать полезные продукты, богатые витаминами;</w:t>
      </w:r>
    </w:p>
    <w:p w:rsidR="007F6809" w:rsidRPr="00AF34CE" w:rsidRDefault="007F6809" w:rsidP="007F6809">
      <w:pPr>
        <w:pStyle w:val="c20"/>
        <w:spacing w:line="360" w:lineRule="auto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>- проводить закаливающие процедуры;</w:t>
      </w:r>
    </w:p>
    <w:p w:rsidR="007F6809" w:rsidRPr="00AF34CE" w:rsidRDefault="007F6809" w:rsidP="007F6809">
      <w:pPr>
        <w:pStyle w:val="c20"/>
        <w:spacing w:line="360" w:lineRule="auto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>- правильно пользоваться личными вещами;</w:t>
      </w:r>
    </w:p>
    <w:p w:rsidR="007F6809" w:rsidRPr="00AF34CE" w:rsidRDefault="007F6809" w:rsidP="007F6809">
      <w:pPr>
        <w:pStyle w:val="c20"/>
        <w:spacing w:line="360" w:lineRule="auto"/>
        <w:jc w:val="both"/>
        <w:rPr>
          <w:sz w:val="28"/>
          <w:szCs w:val="28"/>
        </w:rPr>
      </w:pPr>
      <w:r w:rsidRPr="00AF34CE">
        <w:rPr>
          <w:rStyle w:val="c0"/>
          <w:sz w:val="28"/>
          <w:szCs w:val="28"/>
        </w:rPr>
        <w:t>- вовремя и правильно мыть руки;</w:t>
      </w:r>
    </w:p>
    <w:p w:rsidR="007F6809" w:rsidRPr="00AF34CE" w:rsidRDefault="007F6809" w:rsidP="007F6809">
      <w:pPr>
        <w:pStyle w:val="c20"/>
        <w:spacing w:line="360" w:lineRule="auto"/>
        <w:jc w:val="both"/>
        <w:rPr>
          <w:rStyle w:val="c0"/>
          <w:sz w:val="28"/>
          <w:szCs w:val="28"/>
        </w:rPr>
      </w:pPr>
      <w:r w:rsidRPr="00AF34CE">
        <w:rPr>
          <w:rStyle w:val="c0"/>
          <w:sz w:val="28"/>
          <w:szCs w:val="28"/>
        </w:rPr>
        <w:t>- пользоваться телефоном при вызове скорой помощи, милиции, пожарной машины.</w:t>
      </w:r>
    </w:p>
    <w:p w:rsidR="007F6809" w:rsidRPr="00AF34CE" w:rsidRDefault="007F6809" w:rsidP="007F68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F6809" w:rsidRPr="00AF34CE" w:rsidRDefault="007F6809" w:rsidP="007F680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Календарно тематическое планирование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 </w:t>
      </w:r>
      <w:r w:rsidRPr="00AF3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2020-2021</w:t>
      </w:r>
    </w:p>
    <w:tbl>
      <w:tblPr>
        <w:tblStyle w:val="a3"/>
        <w:tblW w:w="11069" w:type="dxa"/>
        <w:tblInd w:w="-885" w:type="dxa"/>
        <w:tblLayout w:type="fixed"/>
        <w:tblLook w:val="04A0"/>
      </w:tblPr>
      <w:tblGrid>
        <w:gridCol w:w="2258"/>
        <w:gridCol w:w="2544"/>
        <w:gridCol w:w="11"/>
        <w:gridCol w:w="1984"/>
        <w:gridCol w:w="21"/>
        <w:gridCol w:w="6"/>
        <w:gridCol w:w="2129"/>
        <w:gridCol w:w="2116"/>
      </w:tblGrid>
      <w:tr w:rsidR="007F6809" w:rsidRPr="00AF34CE" w:rsidTr="00DC333B">
        <w:tc>
          <w:tcPr>
            <w:tcW w:w="2258" w:type="dxa"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44" w:type="dxa"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задачи</w:t>
            </w:r>
          </w:p>
        </w:tc>
        <w:tc>
          <w:tcPr>
            <w:tcW w:w="6267" w:type="dxa"/>
            <w:gridSpan w:val="6"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работы</w:t>
            </w:r>
          </w:p>
        </w:tc>
      </w:tr>
      <w:tr w:rsidR="007F6809" w:rsidRPr="00AF34CE" w:rsidTr="00DC333B">
        <w:trPr>
          <w:trHeight w:val="528"/>
        </w:trPr>
        <w:tc>
          <w:tcPr>
            <w:tcW w:w="2258" w:type="dxa"/>
            <w:vMerge w:val="restart"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vMerge w:val="restart"/>
            <w:tcBorders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4C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34CE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7F6809" w:rsidRPr="00AF34CE" w:rsidTr="00DC333B">
        <w:trPr>
          <w:trHeight w:val="748"/>
        </w:trPr>
        <w:tc>
          <w:tcPr>
            <w:tcW w:w="2258" w:type="dxa"/>
            <w:vMerge/>
            <w:tcBorders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4CE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4CE">
              <w:rPr>
                <w:rFonts w:ascii="Times New Roman" w:hAnsi="Times New Roman" w:cs="Times New Roman"/>
                <w:sz w:val="24"/>
                <w:szCs w:val="24"/>
              </w:rPr>
              <w:t>В режимные моменты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F6809" w:rsidRPr="00AF34CE" w:rsidTr="00DC333B">
        <w:trPr>
          <w:trHeight w:val="1128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Диагностика (1-2 неделя)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F6809" w:rsidRPr="00AF34CE" w:rsidTr="00DC333B">
        <w:trPr>
          <w:trHeight w:val="4896"/>
        </w:trPr>
        <w:tc>
          <w:tcPr>
            <w:tcW w:w="2258" w:type="dxa"/>
            <w:vMerge w:val="restart"/>
            <w:tcBorders>
              <w:top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«Друг здоровья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Распоряделкин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Сказка из волшебного чемоданчика 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Распоряделкина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6809" w:rsidRPr="00AF34CE" w:rsidRDefault="007F6809" w:rsidP="00DC333B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F6809" w:rsidRPr="00AF34CE" w:rsidRDefault="007F6809" w:rsidP="00DC333B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колобок узнал о режиме дня»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детей со строением тела человека, с функциями основных органов и систем, с тем, что необходимо человеку для нормального существования;  о важности распорядка дня.</w:t>
            </w:r>
            <w:proofErr w:type="gram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34CE">
              <w:rPr>
                <w:rFonts w:ascii="Times New Roman" w:hAnsi="Times New Roman" w:cs="Times New Roman"/>
                <w:sz w:val="28"/>
                <w:szCs w:val="28"/>
              </w:rPr>
              <w:t>Обогащать словарный запас.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 «Значение распорядка дня»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</w:t>
            </w:r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Ты должен знать свое тело, знать и любить. Самое главное дело - в мире с ним жить</w:t>
            </w: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F6809" w:rsidRPr="00AF34CE" w:rsidRDefault="007F6809" w:rsidP="00DC333B">
            <w:pPr>
              <w:pStyle w:val="a7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 xml:space="preserve">Чтение художественной литературы </w:t>
            </w:r>
          </w:p>
          <w:p w:rsidR="007F6809" w:rsidRPr="00AF34CE" w:rsidRDefault="007F6809" w:rsidP="00DC333B">
            <w:pPr>
              <w:pStyle w:val="4"/>
              <w:outlineLvl w:val="3"/>
              <w:rPr>
                <w:rStyle w:val="a8"/>
                <w:b w:val="0"/>
                <w:i w:val="0"/>
                <w:sz w:val="28"/>
                <w:szCs w:val="28"/>
              </w:rPr>
            </w:pPr>
            <w:r w:rsidRPr="00AF34CE">
              <w:rPr>
                <w:rStyle w:val="a8"/>
                <w:b w:val="0"/>
                <w:sz w:val="28"/>
                <w:szCs w:val="28"/>
              </w:rPr>
              <w:t>В.Лунин «</w:t>
            </w:r>
            <w:r w:rsidRPr="00AF34CE">
              <w:rPr>
                <w:b w:val="0"/>
                <w:sz w:val="28"/>
                <w:szCs w:val="28"/>
              </w:rPr>
              <w:t>Прогулка</w:t>
            </w:r>
            <w:r w:rsidRPr="00AF34CE">
              <w:rPr>
                <w:b w:val="0"/>
                <w:i/>
                <w:sz w:val="28"/>
                <w:szCs w:val="28"/>
              </w:rPr>
              <w:t xml:space="preserve">», </w:t>
            </w:r>
            <w:r w:rsidRPr="00AF34CE">
              <w:rPr>
                <w:rStyle w:val="a8"/>
                <w:b w:val="0"/>
                <w:sz w:val="28"/>
                <w:szCs w:val="28"/>
              </w:rPr>
              <w:t>Т. Варламова</w:t>
            </w:r>
            <w:proofErr w:type="gramStart"/>
            <w:r w:rsidRPr="00AF34CE">
              <w:rPr>
                <w:rStyle w:val="a8"/>
                <w:b w:val="0"/>
                <w:sz w:val="28"/>
                <w:szCs w:val="28"/>
              </w:rPr>
              <w:t>«М</w:t>
            </w:r>
            <w:proofErr w:type="gramEnd"/>
            <w:r w:rsidRPr="00AF34CE">
              <w:rPr>
                <w:rStyle w:val="a8"/>
                <w:b w:val="0"/>
                <w:sz w:val="28"/>
                <w:szCs w:val="28"/>
              </w:rPr>
              <w:t>ой день», В.Степанов «Утро», «День», «Вечер», «Ночь»,</w:t>
            </w:r>
          </w:p>
          <w:p w:rsidR="007F6809" w:rsidRPr="00AF34CE" w:rsidRDefault="007F6809" w:rsidP="00DC333B">
            <w:pPr>
              <w:pStyle w:val="4"/>
              <w:outlineLvl w:val="3"/>
              <w:rPr>
                <w:b w:val="0"/>
                <w:i/>
                <w:sz w:val="28"/>
                <w:szCs w:val="28"/>
              </w:rPr>
            </w:pPr>
            <w:r w:rsidRPr="00AF34CE">
              <w:rPr>
                <w:rStyle w:val="a8"/>
                <w:b w:val="0"/>
                <w:sz w:val="28"/>
                <w:szCs w:val="28"/>
              </w:rPr>
              <w:t>Э. Успенский «Зарядка»</w:t>
            </w: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рифмовки «Есть пять помощников на службе у тебя»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34CE">
              <w:rPr>
                <w:rFonts w:ascii="Times New Roman" w:hAnsi="Times New Roman" w:cs="Times New Roman"/>
                <w:sz w:val="28"/>
                <w:szCs w:val="28"/>
              </w:rPr>
              <w:t>Рассматрива-ние</w:t>
            </w:r>
            <w:proofErr w:type="spellEnd"/>
            <w:proofErr w:type="gramEnd"/>
            <w:r w:rsidRPr="00AF34CE">
              <w:rPr>
                <w:rFonts w:ascii="Times New Roman" w:hAnsi="Times New Roman" w:cs="Times New Roman"/>
                <w:sz w:val="28"/>
                <w:szCs w:val="28"/>
              </w:rPr>
              <w:t xml:space="preserve"> картинок, иллюстраций о распорядке дня; о строении тела человека в энциклопедии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«Что сначала - что потом», «Мой день»</w:t>
            </w:r>
          </w:p>
        </w:tc>
      </w:tr>
      <w:tr w:rsidR="007F6809" w:rsidRPr="00AF34CE" w:rsidTr="00DC333B">
        <w:trPr>
          <w:trHeight w:val="2028"/>
        </w:trPr>
        <w:tc>
          <w:tcPr>
            <w:tcW w:w="2258" w:type="dxa"/>
            <w:vMerge/>
            <w:tcBorders>
              <w:bottom w:val="single" w:sz="4" w:space="0" w:color="000000" w:themeColor="text1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сказку формировать у детей желание заботится о своем здоровье, соблюдать режим дня.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Игра-викторина: «Вопрос-ответ»</w:t>
            </w:r>
          </w:p>
        </w:tc>
        <w:tc>
          <w:tcPr>
            <w:tcW w:w="2156" w:type="dxa"/>
            <w:gridSpan w:val="3"/>
            <w:vMerge/>
            <w:tcBorders>
              <w:lef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валеораскрас-ках</w:t>
            </w:r>
            <w:proofErr w:type="spellEnd"/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Меньшов</w:t>
            </w:r>
          </w:p>
        </w:tc>
      </w:tr>
      <w:tr w:rsidR="007F6809" w:rsidRPr="00AF34CE" w:rsidTr="00DC333B">
        <w:trPr>
          <w:trHeight w:val="420"/>
        </w:trPr>
        <w:tc>
          <w:tcPr>
            <w:tcW w:w="2258" w:type="dxa"/>
            <w:vMerge w:val="restart"/>
            <w:tcBorders>
              <w:bottom w:val="nil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1.«Друг здоровья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Закалялкин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Сказка из </w:t>
            </w:r>
            <w:proofErr w:type="gram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волшебного</w:t>
            </w:r>
            <w:proofErr w:type="gram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чемоданчикаЗакалялкина</w:t>
            </w:r>
            <w:proofErr w:type="spellEnd"/>
          </w:p>
          <w:p w:rsidR="007F6809" w:rsidRPr="00AF34CE" w:rsidRDefault="007F6809" w:rsidP="00DC333B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«Ужасный сон»</w:t>
            </w: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Дать детям представления о важности закаливания организма водой, солнцем и воздухом. О том, </w:t>
            </w: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как водой и мылом можно предупредить различные болезни.</w:t>
            </w:r>
          </w:p>
          <w:p w:rsidR="007F6809" w:rsidRPr="00AF34CE" w:rsidRDefault="007F6809" w:rsidP="00DC333B">
            <w:pPr>
              <w:pStyle w:val="c1"/>
              <w:rPr>
                <w:b/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Беседа на тему «В здоровом теле – здоровый дух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Показ видеоролика из мультфильма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Барбоскины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«Закаляйся»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gridSpan w:val="3"/>
            <w:vMerge w:val="restart"/>
            <w:tcBorders>
              <w:right w:val="single" w:sz="4" w:space="0" w:color="auto"/>
            </w:tcBorders>
          </w:tcPr>
          <w:p w:rsidR="007F6809" w:rsidRPr="00AF34CE" w:rsidRDefault="007F6809" w:rsidP="00DC333B">
            <w:pPr>
              <w:pStyle w:val="a7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lastRenderedPageBreak/>
              <w:t xml:space="preserve">Чтение художественной литературы </w:t>
            </w:r>
          </w:p>
          <w:p w:rsidR="007F6809" w:rsidRPr="00AF34CE" w:rsidRDefault="007F6809" w:rsidP="00DC333B">
            <w:pPr>
              <w:pStyle w:val="a7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 xml:space="preserve">В. Гончарова «Сказка о том, как солнце, </w:t>
            </w:r>
            <w:r w:rsidRPr="00AF34CE">
              <w:rPr>
                <w:sz w:val="28"/>
                <w:szCs w:val="28"/>
              </w:rPr>
              <w:lastRenderedPageBreak/>
              <w:t>земля, вода, огонь и воздух поспорили»</w:t>
            </w:r>
          </w:p>
          <w:p w:rsidR="007F6809" w:rsidRPr="00AF34CE" w:rsidRDefault="007F6809" w:rsidP="00DC333B">
            <w:pPr>
              <w:pStyle w:val="a7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 xml:space="preserve">М. </w:t>
            </w:r>
            <w:proofErr w:type="spellStart"/>
            <w:r w:rsidRPr="00AF34CE">
              <w:rPr>
                <w:sz w:val="28"/>
                <w:szCs w:val="28"/>
              </w:rPr>
              <w:t>Витковсакая</w:t>
            </w:r>
            <w:proofErr w:type="spellEnd"/>
            <w:r w:rsidRPr="00AF34CE">
              <w:rPr>
                <w:sz w:val="28"/>
                <w:szCs w:val="28"/>
              </w:rPr>
              <w:t xml:space="preserve"> «О </w:t>
            </w:r>
            <w:proofErr w:type="gramStart"/>
            <w:r w:rsidRPr="00AF34CE">
              <w:rPr>
                <w:sz w:val="28"/>
                <w:szCs w:val="28"/>
              </w:rPr>
              <w:t>том</w:t>
            </w:r>
            <w:proofErr w:type="gramEnd"/>
            <w:r w:rsidRPr="00AF34CE">
              <w:rPr>
                <w:sz w:val="28"/>
                <w:szCs w:val="28"/>
              </w:rPr>
              <w:t xml:space="preserve"> как мальчуган здоровье закалял»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34CE">
              <w:rPr>
                <w:rFonts w:ascii="Times New Roman" w:hAnsi="Times New Roman" w:cs="Times New Roman"/>
                <w:sz w:val="28"/>
                <w:szCs w:val="28"/>
              </w:rPr>
              <w:t xml:space="preserve">пословицы и загадки 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</w:pPr>
            <w:r w:rsidRPr="00AF34CE">
              <w:rPr>
                <w:rFonts w:ascii="Times New Roman" w:hAnsi="Times New Roman" w:cs="Times New Roman"/>
                <w:sz w:val="28"/>
                <w:szCs w:val="28"/>
              </w:rPr>
              <w:t>Выполнение дыхательных упражнений «Ветер», «Перышко».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34CE">
              <w:rPr>
                <w:rFonts w:ascii="Times New Roman" w:hAnsi="Times New Roman" w:cs="Times New Roman"/>
                <w:sz w:val="28"/>
                <w:szCs w:val="28"/>
              </w:rPr>
              <w:t>Хождение босиком по «дорожке здоровья»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left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Игровые упражнения, 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воздухе:</w:t>
            </w:r>
          </w:p>
        </w:tc>
      </w:tr>
      <w:tr w:rsidR="007F6809" w:rsidRPr="00AF34CE" w:rsidTr="00DC333B">
        <w:trPr>
          <w:trHeight w:val="1428"/>
        </w:trPr>
        <w:tc>
          <w:tcPr>
            <w:tcW w:w="2258" w:type="dxa"/>
            <w:vMerge/>
            <w:tcBorders>
              <w:bottom w:val="nil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сказку формировать у детей желание заботится о своем здоровье, делать зарядку, вести активный образ жизни</w:t>
            </w: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творчество, воображение, доброжелательное отношение к героям сказок и друг к другу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Игра-викторина: «Вопрос-ответ»</w:t>
            </w:r>
          </w:p>
        </w:tc>
        <w:tc>
          <w:tcPr>
            <w:tcW w:w="2156" w:type="dxa"/>
            <w:gridSpan w:val="3"/>
            <w:vMerge/>
            <w:tcBorders>
              <w:bottom w:val="nil"/>
              <w:right w:val="single" w:sz="4" w:space="0" w:color="auto"/>
            </w:tcBorders>
          </w:tcPr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валеораскрас-ках</w:t>
            </w:r>
            <w:proofErr w:type="spellEnd"/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Меньшов</w:t>
            </w:r>
          </w:p>
        </w:tc>
      </w:tr>
      <w:tr w:rsidR="007F6809" w:rsidRPr="00AF34CE" w:rsidTr="00DC333B">
        <w:trPr>
          <w:trHeight w:val="58"/>
        </w:trPr>
        <w:tc>
          <w:tcPr>
            <w:tcW w:w="2258" w:type="dxa"/>
            <w:vMerge/>
            <w:tcBorders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F6809" w:rsidRPr="00AF34CE" w:rsidTr="00DC333B">
        <w:trPr>
          <w:trHeight w:val="1020"/>
        </w:trPr>
        <w:tc>
          <w:tcPr>
            <w:tcW w:w="225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«Друг здоровья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Невредилкин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Сказка из волшебного чемоданчика 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Невредилкина</w:t>
            </w:r>
            <w:proofErr w:type="spellEnd"/>
          </w:p>
          <w:p w:rsidR="007F6809" w:rsidRPr="00AF34CE" w:rsidRDefault="007F6809" w:rsidP="00DC333B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«Королевство вредных привычек»</w:t>
            </w:r>
          </w:p>
        </w:tc>
        <w:tc>
          <w:tcPr>
            <w:tcW w:w="2544" w:type="dxa"/>
            <w:tcBorders>
              <w:left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дать детям представления о важности защиты организма от вредных привычек для укрепления и сохранения здоровья.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pStyle w:val="c1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>Беседа: «Полезные и вредные привычки»</w:t>
            </w:r>
          </w:p>
          <w:p w:rsidR="007F6809" w:rsidRPr="00AF34CE" w:rsidRDefault="007F6809" w:rsidP="00DC333B">
            <w:pPr>
              <w:pStyle w:val="c1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>Просмотр презентации «Что полезно для здоровья»</w:t>
            </w:r>
          </w:p>
        </w:tc>
        <w:tc>
          <w:tcPr>
            <w:tcW w:w="215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pStyle w:val="a7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 xml:space="preserve">Чтение художественной литературы </w:t>
            </w:r>
          </w:p>
          <w:p w:rsidR="007F6809" w:rsidRPr="00AF34CE" w:rsidRDefault="007F6809" w:rsidP="00DC333B">
            <w:pPr>
              <w:pStyle w:val="a7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>А. Крылова «Заболел петух ангиной»,</w:t>
            </w:r>
          </w:p>
          <w:p w:rsidR="007F6809" w:rsidRPr="00AF34CE" w:rsidRDefault="007F6809" w:rsidP="00DC333B">
            <w:pPr>
              <w:pStyle w:val="a7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>С. Михалков «Прививка»,</w:t>
            </w:r>
          </w:p>
          <w:p w:rsidR="007F6809" w:rsidRPr="00AF34CE" w:rsidRDefault="007F6809" w:rsidP="00DC333B">
            <w:pPr>
              <w:pStyle w:val="a7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>Н. Рубцов «Болеть не интересно»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proofErr w:type="gram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ассматривание картинок, дидактические игры: «Полезные и вредные привычки»</w:t>
            </w:r>
          </w:p>
        </w:tc>
      </w:tr>
      <w:tr w:rsidR="007F6809" w:rsidRPr="00AF34CE" w:rsidTr="00DC333B">
        <w:trPr>
          <w:trHeight w:val="1536"/>
        </w:trPr>
        <w:tc>
          <w:tcPr>
            <w:tcW w:w="2258" w:type="dxa"/>
            <w:vMerge/>
            <w:tcBorders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сказку формировать у детей желание заботится о своем здоровье.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профилактика вредных для здоровья привычек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Игра-викторина: «Вопрос-ответ»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валеораскрас-ках</w:t>
            </w:r>
            <w:proofErr w:type="spellEnd"/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Меньшов</w:t>
            </w:r>
          </w:p>
        </w:tc>
      </w:tr>
      <w:tr w:rsidR="007F6809" w:rsidRPr="00AF34CE" w:rsidTr="00DC333B">
        <w:trPr>
          <w:trHeight w:val="888"/>
        </w:trPr>
        <w:tc>
          <w:tcPr>
            <w:tcW w:w="2258" w:type="dxa"/>
            <w:vMerge/>
            <w:tcBorders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gridSpan w:val="3"/>
            <w:tcBorders>
              <w:top w:val="nil"/>
              <w:left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F6809" w:rsidRPr="00AF34CE" w:rsidTr="00DC333B">
        <w:trPr>
          <w:trHeight w:val="1320"/>
        </w:trPr>
        <w:tc>
          <w:tcPr>
            <w:tcW w:w="2258" w:type="dxa"/>
            <w:vMerge w:val="restart"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«Друг здоровья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Умывалкин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Сказка из волшебного чемоданчика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Умывалкина</w:t>
            </w:r>
            <w:proofErr w:type="spellEnd"/>
          </w:p>
          <w:p w:rsidR="007F6809" w:rsidRPr="00AF34CE" w:rsidRDefault="007F6809" w:rsidP="00DC333B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стране Чистых рук»</w:t>
            </w: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дать детям представление о важности соблюдения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КГН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Как правильно ухаживать за зубами и что влияет на здоровье людей. Подвести детей к пониманию прямой зависимости чистоты и здоровья;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</w:t>
            </w:r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Микроб и его друзья</w:t>
            </w: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мультфильма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Азбука здоровья. Сезон 1, серия 3. «Скажи микробам нет» </w:t>
            </w:r>
          </w:p>
        </w:tc>
        <w:tc>
          <w:tcPr>
            <w:tcW w:w="2156" w:type="dxa"/>
            <w:gridSpan w:val="3"/>
            <w:vMerge w:val="restart"/>
            <w:tcBorders>
              <w:left w:val="single" w:sz="4" w:space="0" w:color="auto"/>
            </w:tcBorders>
          </w:tcPr>
          <w:p w:rsidR="007F6809" w:rsidRPr="00AF34CE" w:rsidRDefault="007F6809" w:rsidP="00DC333B">
            <w:pPr>
              <w:pStyle w:val="a7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 xml:space="preserve">Чтение художественной литературы 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К.И Чуковский «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«Девочка </w:t>
            </w:r>
            <w:proofErr w:type="gram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чумазая</w:t>
            </w:r>
            <w:proofErr w:type="gram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Коростылёв «Королева зубная щётка»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 детям о средствах гигиены.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«Как нужно ухаживать за собой»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«Наши помощники», «Чтобы кожа была здоровой»</w:t>
            </w: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животных, птиц - принимающих водные процедуры</w:t>
            </w:r>
          </w:p>
        </w:tc>
      </w:tr>
      <w:tr w:rsidR="007F6809" w:rsidRPr="00AF34CE" w:rsidTr="00DC333B">
        <w:trPr>
          <w:trHeight w:val="2208"/>
        </w:trPr>
        <w:tc>
          <w:tcPr>
            <w:tcW w:w="2258" w:type="dxa"/>
            <w:vMerge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сказку формировать у детей желание заботится о своем здоровье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Игра-викторина: «Вопрос-ответ»</w:t>
            </w:r>
          </w:p>
        </w:tc>
        <w:tc>
          <w:tcPr>
            <w:tcW w:w="2156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bottom w:val="nil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валеораскрас-ках</w:t>
            </w:r>
            <w:proofErr w:type="spellEnd"/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Меньшов</w:t>
            </w:r>
          </w:p>
        </w:tc>
      </w:tr>
      <w:tr w:rsidR="007F6809" w:rsidRPr="00AF34CE" w:rsidTr="00DC333B">
        <w:trPr>
          <w:trHeight w:val="756"/>
        </w:trPr>
        <w:tc>
          <w:tcPr>
            <w:tcW w:w="2258" w:type="dxa"/>
            <w:vMerge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3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F6809" w:rsidRPr="00AF34CE" w:rsidTr="00DC333B">
        <w:trPr>
          <w:trHeight w:val="1116"/>
        </w:trPr>
        <w:tc>
          <w:tcPr>
            <w:tcW w:w="2258" w:type="dxa"/>
            <w:vMerge w:val="restart"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«Друг здоровья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Общалкин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Сказка из волшебного чемоданчика 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Общалкина</w:t>
            </w:r>
            <w:proofErr w:type="spellEnd"/>
          </w:p>
          <w:p w:rsidR="007F6809" w:rsidRPr="00AF34CE" w:rsidRDefault="007F6809" w:rsidP="00DC333B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«Страна Вежливости»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формировать навыки культуры общения, проявления вежливости.</w:t>
            </w: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(обращаться за помощью в службу полиции, скорой помощи, пожарную службу)</w:t>
            </w:r>
          </w:p>
          <w:p w:rsidR="007F6809" w:rsidRPr="00AF34CE" w:rsidRDefault="007F6809" w:rsidP="00DC333B">
            <w:pPr>
              <w:pStyle w:val="c1"/>
              <w:rPr>
                <w:b/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pStyle w:val="c1"/>
              <w:rPr>
                <w:rStyle w:val="c0"/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lastRenderedPageBreak/>
              <w:t>Беседа на тему:</w:t>
            </w:r>
            <w:r w:rsidRPr="00AF34CE">
              <w:rPr>
                <w:rStyle w:val="c0"/>
                <w:sz w:val="28"/>
                <w:szCs w:val="28"/>
              </w:rPr>
              <w:t xml:space="preserve"> «Если случилась с кем - то беда, помощь </w:t>
            </w:r>
            <w:r w:rsidRPr="00AF34CE">
              <w:rPr>
                <w:rStyle w:val="c0"/>
                <w:sz w:val="28"/>
                <w:szCs w:val="28"/>
              </w:rPr>
              <w:lastRenderedPageBreak/>
              <w:t>сумею я вызвать всегда»</w:t>
            </w:r>
          </w:p>
          <w:p w:rsidR="007F6809" w:rsidRPr="00AF34CE" w:rsidRDefault="007F6809" w:rsidP="00DC333B">
            <w:pPr>
              <w:pStyle w:val="c1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>Просмотр мультфильма Шишкин лес. «Уроки хороших манер про мальчиков и девочек»</w:t>
            </w:r>
          </w:p>
        </w:tc>
        <w:tc>
          <w:tcPr>
            <w:tcW w:w="2156" w:type="dxa"/>
            <w:gridSpan w:val="3"/>
            <w:vMerge w:val="restart"/>
            <w:tcBorders>
              <w:left w:val="single" w:sz="4" w:space="0" w:color="auto"/>
            </w:tcBorders>
          </w:tcPr>
          <w:p w:rsidR="007F6809" w:rsidRPr="00AF34CE" w:rsidRDefault="007F6809" w:rsidP="00DC333B">
            <w:pPr>
              <w:pStyle w:val="a7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lastRenderedPageBreak/>
              <w:t xml:space="preserve">Чтение художественной литературы </w:t>
            </w:r>
          </w:p>
          <w:p w:rsidR="007F6809" w:rsidRPr="00AF34CE" w:rsidRDefault="007F6809" w:rsidP="00DC333B">
            <w:pPr>
              <w:pStyle w:val="c1"/>
              <w:rPr>
                <w:b/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 xml:space="preserve">В.В. </w:t>
            </w:r>
            <w:r w:rsidRPr="00AF34CE">
              <w:rPr>
                <w:sz w:val="28"/>
                <w:szCs w:val="28"/>
              </w:rPr>
              <w:lastRenderedPageBreak/>
              <w:t>Маяковский «Что такое хорошо»</w:t>
            </w:r>
          </w:p>
          <w:p w:rsidR="007F6809" w:rsidRPr="00AF34CE" w:rsidRDefault="007F6809" w:rsidP="00DC333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П. Катаев «Цветик </w:t>
            </w:r>
            <w:proofErr w:type="spellStart"/>
            <w:r w:rsidRPr="00AF34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AF34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Обыгрывание ситуаций, беседа, дидактическая игра «Что </w:t>
            </w: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такое хорошо и что такое плохо»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«На приёме у доктора»</w:t>
            </w:r>
          </w:p>
        </w:tc>
      </w:tr>
      <w:tr w:rsidR="007F6809" w:rsidRPr="00AF34CE" w:rsidTr="00DC333B">
        <w:trPr>
          <w:trHeight w:val="648"/>
        </w:trPr>
        <w:tc>
          <w:tcPr>
            <w:tcW w:w="2258" w:type="dxa"/>
            <w:vMerge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сказку формировать у детей  положительного эмоционального отношения к выполнению правил поведения; обогащение представлений о правилах и этике поведения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Игра-викторина: «Вопрос-ответ»</w:t>
            </w:r>
          </w:p>
        </w:tc>
        <w:tc>
          <w:tcPr>
            <w:tcW w:w="2156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bottom w:val="nil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валеораскрас-ках</w:t>
            </w:r>
            <w:proofErr w:type="spellEnd"/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Меньшов</w:t>
            </w:r>
          </w:p>
        </w:tc>
      </w:tr>
      <w:tr w:rsidR="007F6809" w:rsidRPr="00AF34CE" w:rsidTr="00DC333B">
        <w:trPr>
          <w:trHeight w:val="58"/>
        </w:trPr>
        <w:tc>
          <w:tcPr>
            <w:tcW w:w="2258" w:type="dxa"/>
            <w:vMerge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gridSpan w:val="2"/>
            <w:tcBorders>
              <w:top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gridSpan w:val="3"/>
            <w:tcBorders>
              <w:top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F6809" w:rsidRPr="00AF34CE" w:rsidTr="00DC333B">
        <w:trPr>
          <w:trHeight w:val="984"/>
        </w:trPr>
        <w:tc>
          <w:tcPr>
            <w:tcW w:w="2258" w:type="dxa"/>
            <w:vMerge w:val="restart"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«Друг здоровья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Настроелкин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Сказка из волшебного чемоданчика 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Настроелкина</w:t>
            </w:r>
            <w:proofErr w:type="spellEnd"/>
          </w:p>
          <w:p w:rsidR="007F6809" w:rsidRPr="00AF34CE" w:rsidRDefault="007F6809" w:rsidP="00DC333B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 про ёжика</w:t>
            </w:r>
            <w:proofErr w:type="gram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потерянное настроение»</w:t>
            </w:r>
          </w:p>
        </w:tc>
        <w:tc>
          <w:tcPr>
            <w:tcW w:w="2544" w:type="dxa"/>
            <w:tcBorders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Дать детям представления о важности поддержки хорошего настроения</w:t>
            </w: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укрепления и сохранения здоровья;</w:t>
            </w: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hAnsi="Times New Roman" w:cs="Times New Roman"/>
                <w:sz w:val="28"/>
                <w:szCs w:val="28"/>
              </w:rPr>
              <w:t>- расширять представления детей о доброте, её роли в жизни каждого человека;</w:t>
            </w:r>
          </w:p>
          <w:p w:rsidR="007F6809" w:rsidRPr="00AF34CE" w:rsidRDefault="007F6809" w:rsidP="00DC333B">
            <w:pPr>
              <w:rPr>
                <w:rFonts w:eastAsia="Times New Roman"/>
                <w:lang w:eastAsia="ru-RU"/>
              </w:rPr>
            </w:pP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Дать детям знания о настроении (веселый, </w:t>
            </w:r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lastRenderedPageBreak/>
              <w:t>грустный, сердитый, обиженный, удивленный)</w:t>
            </w:r>
            <w:proofErr w:type="gramStart"/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азвивать наблюдательность в общении с людьми</w:t>
            </w:r>
            <w:r w:rsidRPr="00AF34CE">
              <w:rPr>
                <w:rStyle w:val="c0"/>
              </w:rPr>
              <w:t xml:space="preserve">, </w:t>
            </w:r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умение корректировать свое поведение.</w:t>
            </w:r>
          </w:p>
        </w:tc>
        <w:tc>
          <w:tcPr>
            <w:tcW w:w="19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Беседа на тему:</w:t>
            </w:r>
            <w:r w:rsidRPr="00AF34C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Чтобы ты скорее рос, ты не должен </w:t>
            </w:r>
            <w:proofErr w:type="gramStart"/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вешать нос</w:t>
            </w:r>
            <w:proofErr w:type="gramEnd"/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”. Азбука настроений»</w:t>
            </w:r>
          </w:p>
          <w:p w:rsidR="007F6809" w:rsidRPr="00AF34CE" w:rsidRDefault="007F6809" w:rsidP="00DC333B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Просмотр мультфильма </w:t>
            </w:r>
            <w:proofErr w:type="spellStart"/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Дракоша</w:t>
            </w:r>
            <w:proofErr w:type="spellEnd"/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Тоша</w:t>
            </w:r>
            <w:proofErr w:type="spellEnd"/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«Настроение»</w:t>
            </w:r>
          </w:p>
        </w:tc>
        <w:tc>
          <w:tcPr>
            <w:tcW w:w="2156" w:type="dxa"/>
            <w:gridSpan w:val="3"/>
            <w:vMerge w:val="restart"/>
            <w:tcBorders>
              <w:left w:val="single" w:sz="4" w:space="0" w:color="auto"/>
            </w:tcBorders>
          </w:tcPr>
          <w:p w:rsidR="007F6809" w:rsidRPr="00AF34CE" w:rsidRDefault="007F6809" w:rsidP="00DC333B">
            <w:pPr>
              <w:pStyle w:val="a7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 xml:space="preserve">Чтение </w:t>
            </w:r>
            <w:proofErr w:type="spellStart"/>
            <w:proofErr w:type="gramStart"/>
            <w:r w:rsidRPr="00AF34CE">
              <w:rPr>
                <w:sz w:val="28"/>
                <w:szCs w:val="28"/>
              </w:rPr>
              <w:t>художествен-ной</w:t>
            </w:r>
            <w:proofErr w:type="spellEnd"/>
            <w:proofErr w:type="gramEnd"/>
            <w:r w:rsidRPr="00AF34CE">
              <w:rPr>
                <w:sz w:val="28"/>
                <w:szCs w:val="28"/>
              </w:rPr>
              <w:t xml:space="preserve"> литературы </w:t>
            </w:r>
          </w:p>
          <w:p w:rsidR="007F6809" w:rsidRPr="00AF34CE" w:rsidRDefault="007F6809" w:rsidP="00DC333B">
            <w:pPr>
              <w:pStyle w:val="a7"/>
              <w:rPr>
                <w:rStyle w:val="c3"/>
                <w:sz w:val="28"/>
                <w:szCs w:val="28"/>
              </w:rPr>
            </w:pPr>
            <w:r w:rsidRPr="00AF34CE">
              <w:rPr>
                <w:rStyle w:val="c3"/>
                <w:sz w:val="28"/>
                <w:szCs w:val="28"/>
              </w:rPr>
              <w:t xml:space="preserve">С. Маршак «Храбрецы», </w:t>
            </w:r>
          </w:p>
          <w:p w:rsidR="007F6809" w:rsidRPr="00AF34CE" w:rsidRDefault="007F6809" w:rsidP="00DC333B">
            <w:pPr>
              <w:pStyle w:val="a7"/>
              <w:rPr>
                <w:rStyle w:val="c3"/>
                <w:sz w:val="28"/>
                <w:szCs w:val="28"/>
              </w:rPr>
            </w:pPr>
            <w:r w:rsidRPr="00AF34CE">
              <w:rPr>
                <w:rStyle w:val="c3"/>
                <w:sz w:val="28"/>
                <w:szCs w:val="28"/>
              </w:rPr>
              <w:t xml:space="preserve">В.Лунин «О чём грустят кораблики», </w:t>
            </w:r>
          </w:p>
          <w:p w:rsidR="007F6809" w:rsidRPr="00AF34CE" w:rsidRDefault="007F6809" w:rsidP="00DC333B">
            <w:pPr>
              <w:pStyle w:val="a7"/>
              <w:rPr>
                <w:sz w:val="28"/>
                <w:szCs w:val="28"/>
              </w:rPr>
            </w:pPr>
            <w:proofErr w:type="spellStart"/>
            <w:r w:rsidRPr="00AF34CE">
              <w:rPr>
                <w:rStyle w:val="c3"/>
                <w:sz w:val="28"/>
                <w:szCs w:val="28"/>
              </w:rPr>
              <w:t>М.Потоцкая</w:t>
            </w:r>
            <w:proofErr w:type="spellEnd"/>
            <w:r w:rsidRPr="00AF34CE">
              <w:rPr>
                <w:rStyle w:val="c3"/>
                <w:sz w:val="28"/>
                <w:szCs w:val="28"/>
              </w:rPr>
              <w:t xml:space="preserve"> «Что такое радость»,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дидактические игры: «Азбука настроения»</w:t>
            </w:r>
            <w:proofErr w:type="gram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F34C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AF34CE">
              <w:rPr>
                <w:rFonts w:ascii="Times New Roman" w:hAnsi="Times New Roman" w:cs="Times New Roman"/>
                <w:sz w:val="28"/>
                <w:szCs w:val="28"/>
              </w:rPr>
              <w:t>Пиктограммы».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упражнения: «Актёры», на релаксацию «Для поднятия хорошего настроения»</w:t>
            </w:r>
          </w:p>
        </w:tc>
      </w:tr>
      <w:tr w:rsidR="007F6809" w:rsidRPr="00AF34CE" w:rsidTr="00DC333B">
        <w:trPr>
          <w:trHeight w:val="1668"/>
        </w:trPr>
        <w:tc>
          <w:tcPr>
            <w:tcW w:w="2258" w:type="dxa"/>
            <w:vMerge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сказку формировать у детей желание заботится о своем здоровье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Игра-викторина: «Вопрос-ответ»</w:t>
            </w:r>
          </w:p>
        </w:tc>
        <w:tc>
          <w:tcPr>
            <w:tcW w:w="2156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bottom w:val="nil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валеораскрас-ках</w:t>
            </w:r>
            <w:proofErr w:type="spellEnd"/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Меньшов</w:t>
            </w:r>
          </w:p>
        </w:tc>
      </w:tr>
      <w:tr w:rsidR="007F6809" w:rsidRPr="00AF34CE" w:rsidTr="00DC333B">
        <w:trPr>
          <w:trHeight w:val="1295"/>
        </w:trPr>
        <w:tc>
          <w:tcPr>
            <w:tcW w:w="2258" w:type="dxa"/>
            <w:vMerge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F6809" w:rsidRPr="00AF34CE" w:rsidTr="00DC333B">
        <w:trPr>
          <w:trHeight w:val="7301"/>
        </w:trPr>
        <w:tc>
          <w:tcPr>
            <w:tcW w:w="2258" w:type="dxa"/>
            <w:vMerge w:val="restart"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«Друг здоровья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Питалкин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Сказка из волшебного чемоданчика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Питалкина</w:t>
            </w:r>
            <w:proofErr w:type="spellEnd"/>
          </w:p>
          <w:p w:rsidR="007F6809" w:rsidRPr="00AF34CE" w:rsidRDefault="007F6809" w:rsidP="00DC333B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«Сказка о правильном питании»</w:t>
            </w: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дать детям представления о правильном и полезном питании, какие продукты полезны для организма, а какие – нет; о витаминах, в каких продуктах они содержатся, и какую пользу приносят организму человека;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закрепить у детей правила поведения за столом и правила сервировки стола как теоретически, так и практически.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Беседа на тему: «</w:t>
            </w:r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Страна </w:t>
            </w:r>
            <w:proofErr w:type="spellStart"/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Витаминия</w:t>
            </w:r>
            <w:proofErr w:type="spellEnd"/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презентации «Где живут витамины»</w:t>
            </w:r>
          </w:p>
        </w:tc>
        <w:tc>
          <w:tcPr>
            <w:tcW w:w="2135" w:type="dxa"/>
            <w:gridSpan w:val="2"/>
            <w:vMerge w:val="restart"/>
            <w:tcBorders>
              <w:left w:val="single" w:sz="4" w:space="0" w:color="auto"/>
            </w:tcBorders>
          </w:tcPr>
          <w:p w:rsidR="007F6809" w:rsidRPr="00AF34CE" w:rsidRDefault="007F6809" w:rsidP="00DC333B">
            <w:pPr>
              <w:pStyle w:val="a7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 xml:space="preserve">Чтение художественной литературы </w:t>
            </w: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Кловальчук</w:t>
            </w:r>
            <w:proofErr w:type="spellEnd"/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Сказка о здоровом питании», 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Михалков «Про девочку, которая плохо кушала»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 на тему: « Овощи и фрукты»</w:t>
            </w: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 игры «</w:t>
            </w:r>
            <w:proofErr w:type="spellStart"/>
            <w:proofErr w:type="gram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Полезное-вредное</w:t>
            </w:r>
            <w:proofErr w:type="spellEnd"/>
            <w:proofErr w:type="gram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«Где спрятались витамины?», «Часы здоровья» игровые упражнения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в энциклопедии</w:t>
            </w:r>
          </w:p>
        </w:tc>
      </w:tr>
      <w:tr w:rsidR="007F6809" w:rsidRPr="00AF34CE" w:rsidTr="00DC333B">
        <w:trPr>
          <w:trHeight w:val="2328"/>
        </w:trPr>
        <w:tc>
          <w:tcPr>
            <w:tcW w:w="2258" w:type="dxa"/>
            <w:vMerge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сказку формировать у детей желание заботится о своем здоровье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Игра-викторина: «Вопрос-ответ»</w:t>
            </w:r>
          </w:p>
        </w:tc>
        <w:tc>
          <w:tcPr>
            <w:tcW w:w="2135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bottom w:val="nil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валеораскрас-ках</w:t>
            </w:r>
            <w:proofErr w:type="spellEnd"/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Меньшов</w:t>
            </w:r>
          </w:p>
        </w:tc>
      </w:tr>
      <w:tr w:rsidR="007F6809" w:rsidRPr="00AF34CE" w:rsidTr="00DC333B">
        <w:trPr>
          <w:trHeight w:val="636"/>
        </w:trPr>
        <w:tc>
          <w:tcPr>
            <w:tcW w:w="2258" w:type="dxa"/>
            <w:vMerge/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F6809" w:rsidRPr="00AF34CE" w:rsidTr="00DC333B">
        <w:trPr>
          <w:trHeight w:val="3755"/>
        </w:trPr>
        <w:tc>
          <w:tcPr>
            <w:tcW w:w="2258" w:type="dxa"/>
            <w:vMerge w:val="restart"/>
            <w:tcBorders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«Друг здоровья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Движелкин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 Сказка из волшебного чемоданчика 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Движелкина</w:t>
            </w:r>
            <w:proofErr w:type="spellEnd"/>
          </w:p>
          <w:p w:rsidR="007F6809" w:rsidRPr="00AF34CE" w:rsidRDefault="007F6809" w:rsidP="00DC333B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белка всех зверей приучила к зарядке»</w:t>
            </w:r>
          </w:p>
        </w:tc>
        <w:tc>
          <w:tcPr>
            <w:tcW w:w="2544" w:type="dxa"/>
            <w:tcBorders>
              <w:left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дать детям представления о важности двигательной активности для укрепления и сохранения здоровья.</w:t>
            </w:r>
          </w:p>
        </w:tc>
        <w:tc>
          <w:tcPr>
            <w:tcW w:w="201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на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тему</w:t>
            </w:r>
            <w:proofErr w:type="gram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AF34C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F34CE">
              <w:rPr>
                <w:rFonts w:ascii="Times New Roman" w:hAnsi="Times New Roman" w:cs="Times New Roman"/>
                <w:sz w:val="28"/>
                <w:szCs w:val="28"/>
              </w:rPr>
              <w:t>очему</w:t>
            </w:r>
            <w:proofErr w:type="spellEnd"/>
            <w:r w:rsidRPr="00AF34CE">
              <w:rPr>
                <w:rFonts w:ascii="Times New Roman" w:hAnsi="Times New Roman" w:cs="Times New Roman"/>
                <w:sz w:val="28"/>
                <w:szCs w:val="28"/>
              </w:rPr>
              <w:t xml:space="preserve"> нужно много двигаться? </w:t>
            </w:r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Кто со спортом крепко дружит, о здоровье он не </w:t>
            </w:r>
            <w:proofErr w:type="gramStart"/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тужит</w:t>
            </w:r>
            <w:proofErr w:type="gramEnd"/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35" w:type="dxa"/>
            <w:gridSpan w:val="2"/>
            <w:vMerge w:val="restart"/>
            <w:tcBorders>
              <w:left w:val="single" w:sz="4" w:space="0" w:color="auto"/>
            </w:tcBorders>
          </w:tcPr>
          <w:p w:rsidR="007F6809" w:rsidRPr="00AF34CE" w:rsidRDefault="007F6809" w:rsidP="00DC333B">
            <w:pPr>
              <w:pStyle w:val="a7"/>
              <w:rPr>
                <w:sz w:val="28"/>
                <w:szCs w:val="28"/>
              </w:rPr>
            </w:pPr>
            <w:r w:rsidRPr="00AF34CE">
              <w:rPr>
                <w:sz w:val="28"/>
                <w:szCs w:val="28"/>
              </w:rPr>
              <w:t xml:space="preserve">Чтение художественной литературы 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«Весёлая зарядка»</w:t>
            </w: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Оздоровитель-ная</w:t>
            </w:r>
            <w:proofErr w:type="spellEnd"/>
            <w:proofErr w:type="gram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гимнастика для глаз.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Подвижные игры: </w:t>
            </w:r>
            <w:r w:rsidRPr="00AF34CE">
              <w:rPr>
                <w:rFonts w:ascii="Times New Roman" w:hAnsi="Times New Roman" w:cs="Times New Roman"/>
                <w:sz w:val="28"/>
                <w:szCs w:val="28"/>
              </w:rPr>
              <w:t>«Силачи»</w:t>
            </w:r>
            <w:proofErr w:type="gramStart"/>
            <w:r w:rsidRPr="00AF34CE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spellStart"/>
            <w:proofErr w:type="gramEnd"/>
            <w:r w:rsidRPr="00AF34CE">
              <w:rPr>
                <w:rFonts w:ascii="Times New Roman" w:hAnsi="Times New Roman" w:cs="Times New Roman"/>
                <w:sz w:val="28"/>
                <w:szCs w:val="28"/>
              </w:rPr>
              <w:t>Му-равьи</w:t>
            </w:r>
            <w:proofErr w:type="spellEnd"/>
            <w:r w:rsidRPr="00AF34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«Запомни движение», «Делай как я», «Угадай вид спорта»</w:t>
            </w: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 «Одень спортсмена»,</w:t>
            </w:r>
          </w:p>
        </w:tc>
      </w:tr>
      <w:tr w:rsidR="007F6809" w:rsidRPr="00AF34CE" w:rsidTr="00DC333B">
        <w:trPr>
          <w:trHeight w:val="1524"/>
        </w:trPr>
        <w:tc>
          <w:tcPr>
            <w:tcW w:w="2258" w:type="dxa"/>
            <w:vMerge/>
            <w:tcBorders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сказку формировать у детей желание заботится о своем здоровье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Игра-викторина: «Вопрос-ответ»</w:t>
            </w:r>
          </w:p>
        </w:tc>
        <w:tc>
          <w:tcPr>
            <w:tcW w:w="2135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bottom w:val="nil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валеораскрас-ках</w:t>
            </w:r>
            <w:proofErr w:type="spellEnd"/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Меньшов</w:t>
            </w:r>
          </w:p>
        </w:tc>
      </w:tr>
      <w:tr w:rsidR="007F6809" w:rsidRPr="00AF34CE" w:rsidTr="00DC333B">
        <w:trPr>
          <w:trHeight w:val="804"/>
        </w:trPr>
        <w:tc>
          <w:tcPr>
            <w:tcW w:w="225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3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F6809" w:rsidRPr="00AF34CE" w:rsidTr="00DC333B">
        <w:trPr>
          <w:trHeight w:val="3470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Развлечение 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квест-игра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«Друзья здоровья»</w:t>
            </w:r>
          </w:p>
        </w:tc>
        <w:tc>
          <w:tcPr>
            <w:tcW w:w="2544" w:type="dxa"/>
            <w:tcBorders>
              <w:left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формировать представление о ценности здорового образа жизни (</w:t>
            </w:r>
            <w:proofErr w:type="spellStart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ЗОЖ</w:t>
            </w:r>
            <w:proofErr w:type="spellEnd"/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мотивации к его ведению, развитию интереса у детей к двигательной активности;</w:t>
            </w:r>
          </w:p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6809" w:rsidRPr="00AF34CE" w:rsidRDefault="007F6809" w:rsidP="00DC3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4C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F6809" w:rsidRPr="00AF34CE" w:rsidTr="00DC333B">
        <w:trPr>
          <w:trHeight w:val="780"/>
        </w:trPr>
        <w:tc>
          <w:tcPr>
            <w:tcW w:w="2258" w:type="dxa"/>
            <w:tcBorders>
              <w:top w:val="single" w:sz="4" w:space="0" w:color="auto"/>
              <w:righ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3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Диагностика (3-4 неделя)</w:t>
            </w:r>
          </w:p>
        </w:tc>
        <w:tc>
          <w:tcPr>
            <w:tcW w:w="8811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7F6809" w:rsidRPr="00AF34CE" w:rsidRDefault="007F6809" w:rsidP="00DC3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F6809" w:rsidRPr="00AF34CE" w:rsidRDefault="007F6809" w:rsidP="007F6809">
      <w:pPr>
        <w:pStyle w:val="a5"/>
        <w:ind w:right="3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6809" w:rsidRPr="00AF34CE" w:rsidRDefault="007F6809" w:rsidP="007F6809">
      <w:pPr>
        <w:rPr>
          <w:rFonts w:ascii="Times New Roman" w:hAnsi="Times New Roman" w:cs="Times New Roman"/>
          <w:b/>
          <w:sz w:val="28"/>
          <w:szCs w:val="28"/>
        </w:rPr>
      </w:pPr>
      <w:r w:rsidRPr="00AF34C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F6809" w:rsidRPr="00AF34CE" w:rsidRDefault="007F6809" w:rsidP="007F6809">
      <w:pPr>
        <w:pStyle w:val="a5"/>
        <w:ind w:right="3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4CE">
        <w:rPr>
          <w:rFonts w:ascii="Times New Roman" w:hAnsi="Times New Roman" w:cs="Times New Roman"/>
          <w:b/>
          <w:sz w:val="28"/>
          <w:szCs w:val="28"/>
        </w:rPr>
        <w:lastRenderedPageBreak/>
        <w:t>Вывод</w:t>
      </w:r>
    </w:p>
    <w:p w:rsidR="007F6809" w:rsidRPr="00AF34CE" w:rsidRDefault="007F6809" w:rsidP="007F6809">
      <w:pPr>
        <w:pStyle w:val="c20"/>
        <w:spacing w:line="360" w:lineRule="auto"/>
        <w:ind w:firstLine="708"/>
        <w:jc w:val="both"/>
        <w:rPr>
          <w:sz w:val="28"/>
          <w:szCs w:val="28"/>
        </w:rPr>
      </w:pPr>
      <w:r w:rsidRPr="00507BDD">
        <w:rPr>
          <w:sz w:val="28"/>
          <w:szCs w:val="28"/>
        </w:rPr>
        <w:t>В проектной деятельности</w:t>
      </w:r>
      <w:r w:rsidRPr="00AF34CE">
        <w:rPr>
          <w:sz w:val="28"/>
          <w:szCs w:val="28"/>
        </w:rPr>
        <w:t xml:space="preserve"> принимали участие </w:t>
      </w:r>
      <w:r w:rsidRPr="00507BDD">
        <w:rPr>
          <w:sz w:val="28"/>
          <w:szCs w:val="28"/>
        </w:rPr>
        <w:t>20</w:t>
      </w:r>
      <w:r w:rsidRPr="00AF34CE">
        <w:rPr>
          <w:sz w:val="28"/>
          <w:szCs w:val="28"/>
        </w:rPr>
        <w:t xml:space="preserve"> детей. В начале и в конце года проведена диагностика по развитию </w:t>
      </w:r>
      <w:proofErr w:type="spellStart"/>
      <w:r w:rsidRPr="00AF34CE">
        <w:rPr>
          <w:sz w:val="28"/>
          <w:szCs w:val="28"/>
        </w:rPr>
        <w:t>валеологических</w:t>
      </w:r>
      <w:proofErr w:type="spellEnd"/>
      <w:r w:rsidRPr="00AF34CE">
        <w:rPr>
          <w:sz w:val="28"/>
          <w:szCs w:val="28"/>
        </w:rPr>
        <w:t xml:space="preserve"> знаний у воспитанников. Результат превзошел все ожидания. К концу учебного года у детей старшего дошкольного возраста значительно повысился уровень знаний в области </w:t>
      </w:r>
      <w:proofErr w:type="spellStart"/>
      <w:r w:rsidRPr="00AF34CE">
        <w:rPr>
          <w:sz w:val="28"/>
          <w:szCs w:val="28"/>
        </w:rPr>
        <w:t>валеологии</w:t>
      </w:r>
      <w:proofErr w:type="spellEnd"/>
      <w:r w:rsidRPr="00AF34CE">
        <w:rPr>
          <w:sz w:val="28"/>
          <w:szCs w:val="28"/>
        </w:rPr>
        <w:t xml:space="preserve"> с использованием </w:t>
      </w:r>
      <w:proofErr w:type="spellStart"/>
      <w:r w:rsidRPr="00AF34CE">
        <w:rPr>
          <w:sz w:val="28"/>
          <w:szCs w:val="28"/>
        </w:rPr>
        <w:t>валеоигрушек</w:t>
      </w:r>
      <w:proofErr w:type="spellEnd"/>
      <w:r w:rsidRPr="00AF34CE">
        <w:rPr>
          <w:sz w:val="28"/>
          <w:szCs w:val="28"/>
        </w:rPr>
        <w:t xml:space="preserve">, дети овладели правилами и нормами </w:t>
      </w:r>
      <w:proofErr w:type="spellStart"/>
      <w:r w:rsidRPr="00AF34CE">
        <w:rPr>
          <w:sz w:val="28"/>
          <w:szCs w:val="28"/>
        </w:rPr>
        <w:t>валеологической</w:t>
      </w:r>
      <w:proofErr w:type="spellEnd"/>
      <w:r w:rsidRPr="00AF34CE">
        <w:rPr>
          <w:sz w:val="28"/>
          <w:szCs w:val="28"/>
        </w:rPr>
        <w:t xml:space="preserve"> культуры. Дети стали очень внимательно подходить к выполнению заданий, отвечать на вопросы. У них сформированы многие мыслительные процессы, обобщение, синтез, анализ, абстрагирование. Они умеют делать выводы, умозаключения, сформирован интерес к процессу обучения, они любознательны, активны, самостоятельны, </w:t>
      </w:r>
      <w:proofErr w:type="spellStart"/>
      <w:r w:rsidRPr="00AF34CE">
        <w:rPr>
          <w:sz w:val="28"/>
          <w:szCs w:val="28"/>
        </w:rPr>
        <w:t>инициативны</w:t>
      </w:r>
      <w:proofErr w:type="gramStart"/>
      <w:r w:rsidRPr="00AF34CE">
        <w:rPr>
          <w:sz w:val="28"/>
          <w:szCs w:val="28"/>
        </w:rPr>
        <w:t>.</w:t>
      </w:r>
      <w:r w:rsidRPr="00507BDD">
        <w:rPr>
          <w:sz w:val="28"/>
          <w:szCs w:val="28"/>
        </w:rPr>
        <w:t>П</w:t>
      </w:r>
      <w:proofErr w:type="gramEnd"/>
      <w:r w:rsidRPr="00507BDD">
        <w:rPr>
          <w:sz w:val="28"/>
          <w:szCs w:val="28"/>
        </w:rPr>
        <w:t>оложител</w:t>
      </w:r>
      <w:r>
        <w:rPr>
          <w:sz w:val="28"/>
          <w:szCs w:val="28"/>
        </w:rPr>
        <w:t>ьным</w:t>
      </w:r>
      <w:proofErr w:type="spellEnd"/>
      <w:r>
        <w:rPr>
          <w:sz w:val="28"/>
          <w:szCs w:val="28"/>
        </w:rPr>
        <w:t xml:space="preserve"> опытом работы считаю сказки о здоровом образе жизни.</w:t>
      </w:r>
    </w:p>
    <w:p w:rsidR="007F6809" w:rsidRPr="00AF34CE" w:rsidRDefault="007F6809" w:rsidP="007F68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809" w:rsidRPr="00AF34CE" w:rsidRDefault="007F6809" w:rsidP="007F68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4C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F6809" w:rsidRPr="00AF34CE" w:rsidRDefault="007F6809" w:rsidP="007F680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4CE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7F6809" w:rsidRPr="00AF34CE" w:rsidRDefault="007F6809" w:rsidP="007F6809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Карепова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Т. Г.,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Жуковин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И. Ю. Программа </w:t>
      </w:r>
      <w:proofErr w:type="gramStart"/>
      <w:r w:rsidRPr="00AF34CE">
        <w:rPr>
          <w:rFonts w:ascii="Times New Roman" w:hAnsi="Times New Roman" w:cs="Times New Roman"/>
          <w:sz w:val="28"/>
          <w:szCs w:val="28"/>
        </w:rPr>
        <w:t>формирования культуры здорового образа жизни</w:t>
      </w:r>
      <w:proofErr w:type="gramEnd"/>
      <w:r w:rsidRPr="00AF34CE">
        <w:rPr>
          <w:rFonts w:ascii="Times New Roman" w:hAnsi="Times New Roman" w:cs="Times New Roman"/>
          <w:sz w:val="28"/>
          <w:szCs w:val="28"/>
        </w:rPr>
        <w:t xml:space="preserve"> у дошкольников «Наша традиция – быть здоровыми!». - Психолог в детском саду. -2006. -№3.</w:t>
      </w:r>
    </w:p>
    <w:p w:rsidR="007F6809" w:rsidRPr="00AF34CE" w:rsidRDefault="007F6809" w:rsidP="007F68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 xml:space="preserve">2. Зайцев Г., «Уроки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proofErr w:type="gramStart"/>
      <w:r w:rsidRPr="00AF34CE">
        <w:rPr>
          <w:rFonts w:ascii="Times New Roman" w:hAnsi="Times New Roman" w:cs="Times New Roman"/>
          <w:sz w:val="28"/>
          <w:szCs w:val="28"/>
        </w:rPr>
        <w:t>С-Пб</w:t>
      </w:r>
      <w:proofErr w:type="spellEnd"/>
      <w:proofErr w:type="gramEnd"/>
      <w:r w:rsidRPr="00AF34CE">
        <w:rPr>
          <w:rFonts w:ascii="Times New Roman" w:hAnsi="Times New Roman" w:cs="Times New Roman"/>
          <w:sz w:val="28"/>
          <w:szCs w:val="28"/>
        </w:rPr>
        <w:t>.: «Детство-Пресс». 2003. -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252с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4.Власова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Л.С. Пособие «Я и мое здоровье» - Челябинск. 1997. –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69с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6809" w:rsidRPr="00AF34CE" w:rsidRDefault="007F6809" w:rsidP="007F68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F34CE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AF34CE">
        <w:rPr>
          <w:rFonts w:ascii="Times New Roman" w:hAnsi="Times New Roman" w:cs="Times New Roman"/>
          <w:sz w:val="28"/>
          <w:szCs w:val="28"/>
        </w:rPr>
        <w:t xml:space="preserve"> М.М., Филиппова Т. А., Разговор о правильном питании. – М.: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Олма-Пресс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>, 2000.</w:t>
      </w:r>
    </w:p>
    <w:p w:rsidR="007F6809" w:rsidRPr="00AF34CE" w:rsidRDefault="007F6809" w:rsidP="007F6809">
      <w:pPr>
        <w:pStyle w:val="c29"/>
        <w:spacing w:line="360" w:lineRule="auto"/>
        <w:rPr>
          <w:sz w:val="28"/>
          <w:szCs w:val="28"/>
        </w:rPr>
      </w:pPr>
      <w:r w:rsidRPr="00AF34CE">
        <w:rPr>
          <w:sz w:val="28"/>
          <w:szCs w:val="28"/>
        </w:rPr>
        <w:t>6. ОТ РОЖДЕНИЯ ДО ШКОЛЫ. Примерная основная общеобразовательная программа дошкольного образования / Под</w:t>
      </w:r>
      <w:proofErr w:type="gramStart"/>
      <w:r w:rsidRPr="00AF34CE">
        <w:rPr>
          <w:sz w:val="28"/>
          <w:szCs w:val="28"/>
        </w:rPr>
        <w:t>.</w:t>
      </w:r>
      <w:proofErr w:type="gramEnd"/>
      <w:r w:rsidRPr="00AF34CE">
        <w:rPr>
          <w:sz w:val="28"/>
          <w:szCs w:val="28"/>
        </w:rPr>
        <w:t xml:space="preserve"> </w:t>
      </w:r>
      <w:proofErr w:type="gramStart"/>
      <w:r w:rsidRPr="00AF34CE">
        <w:rPr>
          <w:sz w:val="28"/>
          <w:szCs w:val="28"/>
        </w:rPr>
        <w:t>р</w:t>
      </w:r>
      <w:proofErr w:type="gramEnd"/>
      <w:r w:rsidRPr="00AF34CE">
        <w:rPr>
          <w:sz w:val="28"/>
          <w:szCs w:val="28"/>
        </w:rPr>
        <w:t xml:space="preserve">ед. Н. Е. </w:t>
      </w:r>
      <w:proofErr w:type="spellStart"/>
      <w:r w:rsidRPr="00AF34CE">
        <w:rPr>
          <w:sz w:val="28"/>
          <w:szCs w:val="28"/>
        </w:rPr>
        <w:t>Вераксы</w:t>
      </w:r>
      <w:proofErr w:type="spellEnd"/>
      <w:r w:rsidRPr="00AF34CE">
        <w:rPr>
          <w:sz w:val="28"/>
          <w:szCs w:val="28"/>
        </w:rPr>
        <w:t xml:space="preserve">, Т. С. Комаровой, М. А. Васильевой. – 2-е изд., </w:t>
      </w:r>
      <w:proofErr w:type="spellStart"/>
      <w:r w:rsidRPr="00AF34CE">
        <w:rPr>
          <w:sz w:val="28"/>
          <w:szCs w:val="28"/>
        </w:rPr>
        <w:t>испр</w:t>
      </w:r>
      <w:proofErr w:type="spellEnd"/>
      <w:r w:rsidRPr="00AF34CE">
        <w:rPr>
          <w:sz w:val="28"/>
          <w:szCs w:val="28"/>
        </w:rPr>
        <w:t>. и  доп. – М.: МОЗАИКА - СИНТЕЗ, 2014. – 368 с.</w:t>
      </w:r>
    </w:p>
    <w:p w:rsidR="007F6809" w:rsidRPr="00AF34CE" w:rsidRDefault="007F6809" w:rsidP="007F68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>7. Куркина И. Здоровье – стиль жизни. Современные оздоровительные технологии в детских садах. – СПб</w:t>
      </w:r>
      <w:proofErr w:type="gramStart"/>
      <w:r w:rsidRPr="00AF34C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F34CE">
        <w:rPr>
          <w:rFonts w:ascii="Times New Roman" w:hAnsi="Times New Roman" w:cs="Times New Roman"/>
          <w:sz w:val="28"/>
          <w:szCs w:val="28"/>
        </w:rPr>
        <w:t>Образовательные проекты; М: НИИ школьных технологий, 2008.</w:t>
      </w:r>
    </w:p>
    <w:p w:rsidR="007F6809" w:rsidRPr="00AF34CE" w:rsidRDefault="007F6809" w:rsidP="007F68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>8. Оздоровительная работа в дошкольных образовательных учреждениях: Учебное пособие</w:t>
      </w:r>
      <w:proofErr w:type="gramStart"/>
      <w:r w:rsidRPr="00AF34CE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AF34CE">
        <w:rPr>
          <w:rFonts w:ascii="Times New Roman" w:hAnsi="Times New Roman" w:cs="Times New Roman"/>
          <w:sz w:val="28"/>
          <w:szCs w:val="28"/>
        </w:rPr>
        <w:t xml:space="preserve">од ред. В.И. Орла и С.Н.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Агаджановой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AF34CE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AF34CE">
        <w:rPr>
          <w:rFonts w:ascii="Times New Roman" w:hAnsi="Times New Roman" w:cs="Times New Roman"/>
          <w:sz w:val="28"/>
          <w:szCs w:val="28"/>
        </w:rPr>
        <w:t>ДЕТСТВО-ПРЕСС», 2006.</w:t>
      </w:r>
    </w:p>
    <w:p w:rsidR="007F6809" w:rsidRPr="00AF34CE" w:rsidRDefault="007F6809" w:rsidP="007F68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>9. Оздоровление детей в условиях детского сада</w:t>
      </w:r>
      <w:proofErr w:type="gramStart"/>
      <w:r w:rsidRPr="00AF34CE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AF34CE">
        <w:rPr>
          <w:rFonts w:ascii="Times New Roman" w:hAnsi="Times New Roman" w:cs="Times New Roman"/>
          <w:sz w:val="28"/>
          <w:szCs w:val="28"/>
        </w:rPr>
        <w:t>од ред. Л.В. Кочетковой. – М.: ТЦ Сфера, 2008.</w:t>
      </w:r>
    </w:p>
    <w:p w:rsidR="007F6809" w:rsidRPr="00AF34CE" w:rsidRDefault="007F6809" w:rsidP="007F68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Торохова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Е.И.,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>: Словарь-справочник. – М.: Флинта: Наука, 2002.</w:t>
      </w:r>
    </w:p>
    <w:p w:rsidR="007F6809" w:rsidRPr="00AF34CE" w:rsidRDefault="007F6809" w:rsidP="007F68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 xml:space="preserve">11. Здоровый малыш: Программа оздоровления детей в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ДОУ</w:t>
      </w:r>
      <w:proofErr w:type="spellEnd"/>
      <w:proofErr w:type="gramStart"/>
      <w:r w:rsidRPr="00AF34CE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AF34CE">
        <w:rPr>
          <w:rFonts w:ascii="Times New Roman" w:hAnsi="Times New Roman" w:cs="Times New Roman"/>
          <w:sz w:val="28"/>
          <w:szCs w:val="28"/>
        </w:rPr>
        <w:t xml:space="preserve">од ред. З.И.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Бересневой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>. – М.: ТЦ Сфера, 2008.</w:t>
      </w:r>
    </w:p>
    <w:p w:rsidR="007F6809" w:rsidRPr="00AF34CE" w:rsidRDefault="007F6809" w:rsidP="007F68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34CE">
        <w:rPr>
          <w:rFonts w:ascii="Times New Roman" w:hAnsi="Times New Roman" w:cs="Times New Roman"/>
          <w:sz w:val="28"/>
          <w:szCs w:val="28"/>
        </w:rPr>
        <w:lastRenderedPageBreak/>
        <w:t>12.Стожарова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М. Ю., "Приобщаем дошкольников к здоровому образу жизни" издательство: Творческий Центр СФЕРА, 2013.</w:t>
      </w:r>
    </w:p>
    <w:p w:rsidR="007F6809" w:rsidRPr="00AF34CE" w:rsidRDefault="007F6809" w:rsidP="007F68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Вольская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В., "Здоровье ребенка. Беседы и игры с детьми 3-7 лет. Демонстрационный материал. 16 картинок + методическое пособие"</w:t>
      </w:r>
    </w:p>
    <w:p w:rsidR="007F6809" w:rsidRPr="00AF34CE" w:rsidRDefault="007F6809" w:rsidP="007F68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>издательство: Творческий Центр СФЕРА, 2018</w:t>
      </w:r>
    </w:p>
    <w:p w:rsidR="007F6809" w:rsidRPr="00AF34CE" w:rsidRDefault="007F6809" w:rsidP="007F68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34CE">
        <w:rPr>
          <w:rFonts w:ascii="Times New Roman" w:hAnsi="Times New Roman" w:cs="Times New Roman"/>
          <w:sz w:val="28"/>
          <w:szCs w:val="28"/>
        </w:rPr>
        <w:t>14.Картушина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 xml:space="preserve"> М: Зеленый огонек здоровья. Старшая группа, Издательство: </w:t>
      </w:r>
      <w:hyperlink r:id="rId5" w:history="1">
        <w:r w:rsidRPr="00AF34CE">
          <w:rPr>
            <w:rStyle w:val="a9"/>
            <w:rFonts w:ascii="Times New Roman" w:hAnsi="Times New Roman" w:cs="Times New Roman"/>
            <w:sz w:val="28"/>
            <w:szCs w:val="28"/>
          </w:rPr>
          <w:t>Детство-Пресс</w:t>
        </w:r>
      </w:hyperlink>
      <w:r w:rsidRPr="00AF34CE">
        <w:rPr>
          <w:rFonts w:ascii="Times New Roman" w:hAnsi="Times New Roman" w:cs="Times New Roman"/>
          <w:sz w:val="28"/>
          <w:szCs w:val="28"/>
        </w:rPr>
        <w:t>, 2004 г.</w:t>
      </w:r>
    </w:p>
    <w:p w:rsidR="007F6809" w:rsidRPr="00AF34CE" w:rsidRDefault="007F6809" w:rsidP="007F68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34CE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AF34CE">
        <w:rPr>
          <w:rFonts w:ascii="Times New Roman" w:hAnsi="Times New Roman" w:cs="Times New Roman"/>
          <w:sz w:val="28"/>
          <w:szCs w:val="28"/>
        </w:rPr>
        <w:t>valeotoys.ru</w:t>
      </w:r>
      <w:proofErr w:type="spellEnd"/>
      <w:r w:rsidRPr="00AF34CE">
        <w:rPr>
          <w:rFonts w:ascii="Times New Roman" w:hAnsi="Times New Roman" w:cs="Times New Roman"/>
          <w:sz w:val="28"/>
          <w:szCs w:val="28"/>
        </w:rPr>
        <w:t>/</w:t>
      </w:r>
    </w:p>
    <w:p w:rsidR="00932E98" w:rsidRDefault="00932E98"/>
    <w:sectPr w:rsidR="00932E98" w:rsidSect="0093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13761"/>
    <w:multiLevelType w:val="hybridMultilevel"/>
    <w:tmpl w:val="8740476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FFE3018"/>
    <w:multiLevelType w:val="hybridMultilevel"/>
    <w:tmpl w:val="A25087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809"/>
    <w:rsid w:val="007F6809"/>
    <w:rsid w:val="00932E98"/>
    <w:rsid w:val="00B0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809"/>
  </w:style>
  <w:style w:type="paragraph" w:styleId="4">
    <w:name w:val="heading 4"/>
    <w:basedOn w:val="a"/>
    <w:link w:val="40"/>
    <w:uiPriority w:val="9"/>
    <w:qFormat/>
    <w:rsid w:val="007F680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F68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0">
    <w:name w:val="c0"/>
    <w:basedOn w:val="a0"/>
    <w:rsid w:val="007F6809"/>
  </w:style>
  <w:style w:type="paragraph" w:customStyle="1" w:styleId="c20">
    <w:name w:val="c20"/>
    <w:basedOn w:val="a"/>
    <w:rsid w:val="007F68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F68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F6809"/>
  </w:style>
  <w:style w:type="paragraph" w:customStyle="1" w:styleId="c1">
    <w:name w:val="c1"/>
    <w:basedOn w:val="a"/>
    <w:rsid w:val="007F68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F6809"/>
  </w:style>
  <w:style w:type="table" w:styleId="a3">
    <w:name w:val="Table Grid"/>
    <w:basedOn w:val="a1"/>
    <w:uiPriority w:val="59"/>
    <w:rsid w:val="007F6809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7F6809"/>
  </w:style>
  <w:style w:type="paragraph" w:styleId="a4">
    <w:name w:val="List Paragraph"/>
    <w:basedOn w:val="a"/>
    <w:uiPriority w:val="34"/>
    <w:qFormat/>
    <w:rsid w:val="007F6809"/>
    <w:pPr>
      <w:ind w:left="720"/>
      <w:contextualSpacing/>
    </w:pPr>
  </w:style>
  <w:style w:type="paragraph" w:styleId="a5">
    <w:name w:val="No Spacing"/>
    <w:uiPriority w:val="1"/>
    <w:qFormat/>
    <w:rsid w:val="007F6809"/>
    <w:pPr>
      <w:spacing w:after="0"/>
    </w:pPr>
  </w:style>
  <w:style w:type="character" w:styleId="a6">
    <w:name w:val="Strong"/>
    <w:basedOn w:val="a0"/>
    <w:uiPriority w:val="22"/>
    <w:qFormat/>
    <w:rsid w:val="007F6809"/>
    <w:rPr>
      <w:b/>
      <w:bCs/>
    </w:rPr>
  </w:style>
  <w:style w:type="paragraph" w:styleId="a7">
    <w:name w:val="Normal (Web)"/>
    <w:basedOn w:val="a"/>
    <w:uiPriority w:val="99"/>
    <w:unhideWhenUsed/>
    <w:rsid w:val="007F68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7F6809"/>
    <w:rPr>
      <w:i/>
      <w:iCs/>
    </w:rPr>
  </w:style>
  <w:style w:type="character" w:styleId="a9">
    <w:name w:val="Hyperlink"/>
    <w:basedOn w:val="a0"/>
    <w:uiPriority w:val="99"/>
    <w:semiHidden/>
    <w:unhideWhenUsed/>
    <w:rsid w:val="007F6809"/>
    <w:rPr>
      <w:color w:val="0000FF"/>
      <w:u w:val="single"/>
    </w:rPr>
  </w:style>
  <w:style w:type="paragraph" w:customStyle="1" w:styleId="c29">
    <w:name w:val="c29"/>
    <w:basedOn w:val="a"/>
    <w:rsid w:val="007F68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birint.ru/pubhouse/37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2613</Words>
  <Characters>14900</Characters>
  <Application>Microsoft Office Word</Application>
  <DocSecurity>0</DocSecurity>
  <Lines>124</Lines>
  <Paragraphs>34</Paragraphs>
  <ScaleCrop>false</ScaleCrop>
  <Company/>
  <LinksUpToDate>false</LinksUpToDate>
  <CharactersWithSpaces>17479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2024-11-11T20:58:00Z</dcterms:created>
  <dcterms:modified xsi:type="dcterms:W3CDTF">2024-11-11T21:00:00Z</dcterms:modified>
</cp:coreProperties>
</file>